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1" w:rsidRPr="00A64022" w:rsidRDefault="00BA1FC1" w:rsidP="00BA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22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0" t="0" r="0" b="0"/>
            <wp:wrapThrough wrapText="bothSides">
              <wp:wrapPolygon edited="0">
                <wp:start x="0" y="0"/>
                <wp:lineTo x="0" y="18334"/>
                <wp:lineTo x="7634" y="20862"/>
                <wp:lineTo x="12723" y="20862"/>
                <wp:lineTo x="20356" y="17701"/>
                <wp:lineTo x="20356" y="0"/>
                <wp:lineTo x="0" y="0"/>
              </wp:wrapPolygon>
            </wp:wrapThrough>
            <wp:docPr id="1" name="Рисунок 1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KR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FC1" w:rsidRPr="00A64022" w:rsidRDefault="00BA1FC1" w:rsidP="00BA1F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FC1" w:rsidRPr="00A64022" w:rsidRDefault="00BA1FC1" w:rsidP="00BA1F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FC1" w:rsidRPr="00A64022" w:rsidRDefault="00BA1FC1" w:rsidP="00BA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A1FC1" w:rsidRPr="00A64022" w:rsidRDefault="00BA1FC1" w:rsidP="00BA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"/>
          <w:sz w:val="32"/>
          <w:szCs w:val="32"/>
          <w:lang w:val="uk-UA" w:eastAsia="ru-RU"/>
        </w:rPr>
      </w:pPr>
      <w:r w:rsidRPr="00A64022">
        <w:rPr>
          <w:rFonts w:ascii="Times New Roman" w:eastAsia="Times New Roman" w:hAnsi="Times New Roman" w:cs="Times New Roman"/>
          <w:b/>
          <w:noProof/>
          <w:spacing w:val="8"/>
          <w:sz w:val="32"/>
          <w:szCs w:val="32"/>
          <w:lang w:val="uk-UA" w:eastAsia="ru-RU"/>
        </w:rPr>
        <w:t>НІКОПОЛЬСЬКА МІСЬКА РАДА</w:t>
      </w:r>
    </w:p>
    <w:p w:rsidR="00BA1FC1" w:rsidRPr="00A64022" w:rsidRDefault="00BA1FC1" w:rsidP="00BA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"/>
          <w:sz w:val="32"/>
          <w:szCs w:val="32"/>
          <w:lang w:val="uk-UA" w:eastAsia="ru-RU"/>
        </w:rPr>
      </w:pPr>
      <w:r w:rsidRPr="00A64022">
        <w:rPr>
          <w:rFonts w:ascii="Times New Roman" w:eastAsia="Times New Roman" w:hAnsi="Times New Roman" w:cs="Times New Roman"/>
          <w:b/>
          <w:noProof/>
          <w:spacing w:val="8"/>
          <w:sz w:val="32"/>
          <w:szCs w:val="32"/>
          <w:lang w:val="en-US" w:eastAsia="ru-RU"/>
        </w:rPr>
        <w:t xml:space="preserve">VI </w:t>
      </w:r>
      <w:r w:rsidRPr="00A64022">
        <w:rPr>
          <w:rFonts w:ascii="Times New Roman" w:eastAsia="Times New Roman" w:hAnsi="Times New Roman" w:cs="Times New Roman"/>
          <w:b/>
          <w:noProof/>
          <w:spacing w:val="8"/>
          <w:sz w:val="32"/>
          <w:szCs w:val="32"/>
          <w:lang w:val="uk-UA" w:eastAsia="ru-RU"/>
        </w:rPr>
        <w:t>СКЛИКАННЯ</w:t>
      </w:r>
    </w:p>
    <w:p w:rsidR="00BA1FC1" w:rsidRPr="00A64022" w:rsidRDefault="00BA1FC1" w:rsidP="00BA1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32"/>
          <w:szCs w:val="32"/>
          <w:lang w:val="uk-UA" w:eastAsia="ru-RU"/>
        </w:rPr>
      </w:pPr>
    </w:p>
    <w:tbl>
      <w:tblPr>
        <w:tblW w:w="98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889"/>
      </w:tblGrid>
      <w:tr w:rsidR="00BA1FC1" w:rsidRPr="00A64022" w:rsidTr="00077EAA">
        <w:trPr>
          <w:trHeight w:val="30"/>
        </w:trPr>
        <w:tc>
          <w:tcPr>
            <w:tcW w:w="98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1FC1" w:rsidRPr="00A64022" w:rsidRDefault="00BA1FC1" w:rsidP="00B4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0"/>
                <w:sz w:val="32"/>
                <w:szCs w:val="32"/>
                <w:lang w:val="uk-UA" w:eastAsia="ru-RU"/>
              </w:rPr>
            </w:pPr>
          </w:p>
          <w:p w:rsidR="00B4502D" w:rsidRDefault="00BA1FC1" w:rsidP="00B4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0"/>
                <w:sz w:val="32"/>
                <w:szCs w:val="32"/>
                <w:lang w:val="uk-UA" w:eastAsia="ru-RU"/>
              </w:rPr>
            </w:pPr>
            <w:r w:rsidRPr="00A64022">
              <w:rPr>
                <w:rFonts w:ascii="Times New Roman" w:eastAsia="Times New Roman" w:hAnsi="Times New Roman" w:cs="Times New Roman"/>
                <w:b/>
                <w:noProof/>
                <w:spacing w:val="20"/>
                <w:sz w:val="32"/>
                <w:szCs w:val="32"/>
                <w:lang w:eastAsia="ru-RU"/>
              </w:rPr>
              <w:t>Р І Ш Е Н Н Я</w:t>
            </w:r>
          </w:p>
          <w:p w:rsidR="00B4502D" w:rsidRPr="00B4502D" w:rsidRDefault="00B4502D" w:rsidP="00B4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A1FC1" w:rsidRPr="00363962" w:rsidRDefault="00363962" w:rsidP="00B4502D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26.06.2015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A1FC1" w:rsidRPr="00A64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A1FC1" w:rsidRPr="00A64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м.Нікополь</w:t>
      </w:r>
      <w:r w:rsidR="00BA1FC1" w:rsidRPr="00A64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A1FC1" w:rsidRPr="00A64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263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A1FC1" w:rsidRPr="00A64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7-63/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VI</w:t>
      </w:r>
    </w:p>
    <w:p w:rsidR="00B4502D" w:rsidRDefault="00B4502D" w:rsidP="00B4502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481" w:rsidRDefault="00E05481" w:rsidP="00E0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виключення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</w:t>
      </w:r>
      <w:proofErr w:type="spellEnd"/>
    </w:p>
    <w:p w:rsidR="00E05481" w:rsidRDefault="00E05481" w:rsidP="00E0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бази навчального </w:t>
      </w:r>
    </w:p>
    <w:p w:rsidR="00E05481" w:rsidRDefault="00E05481" w:rsidP="00E0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КЗНЗ «Гімназія № 15» </w:t>
      </w:r>
    </w:p>
    <w:p w:rsidR="00BA1FC1" w:rsidRPr="00A64022" w:rsidRDefault="00E05481" w:rsidP="00E0548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 (Б)</w:t>
      </w:r>
    </w:p>
    <w:p w:rsidR="00BA1FC1" w:rsidRPr="00A64022" w:rsidRDefault="00BA1FC1" w:rsidP="00BA1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CFD" w:rsidRDefault="00BA1FC1" w:rsidP="00D9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 імені та в інтересах територіальної громади,</w:t>
      </w:r>
      <w:r w:rsidR="001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63 Закону України «Про освіту»</w:t>
      </w:r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неможливістю </w:t>
      </w:r>
      <w:r w:rsidR="008F0E5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D90CFD">
        <w:rPr>
          <w:rFonts w:ascii="Times New Roman" w:hAnsi="Times New Roman" w:cs="Times New Roman"/>
          <w:sz w:val="28"/>
          <w:szCs w:val="28"/>
          <w:lang w:val="uk-UA"/>
        </w:rPr>
        <w:t>в освітньому процесі</w:t>
      </w:r>
      <w:r w:rsidR="00145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03D">
        <w:rPr>
          <w:rFonts w:ascii="Times New Roman" w:hAnsi="Times New Roman" w:cs="Times New Roman"/>
          <w:sz w:val="28"/>
          <w:szCs w:val="28"/>
          <w:lang w:val="uk-UA"/>
        </w:rPr>
        <w:t xml:space="preserve">як шкільного навчального закладу, </w:t>
      </w:r>
      <w:r w:rsidR="008F0E52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 w:rsidR="000D744B">
        <w:rPr>
          <w:rFonts w:ascii="Times New Roman" w:hAnsi="Times New Roman" w:cs="Times New Roman"/>
          <w:sz w:val="28"/>
          <w:szCs w:val="28"/>
          <w:lang w:val="uk-UA"/>
        </w:rPr>
        <w:t xml:space="preserve">тиру </w:t>
      </w:r>
      <w:r w:rsidR="008F0E52">
        <w:rPr>
          <w:rFonts w:ascii="Times New Roman" w:hAnsi="Times New Roman" w:cs="Times New Roman"/>
          <w:sz w:val="28"/>
          <w:szCs w:val="28"/>
          <w:lang w:val="uk-UA"/>
        </w:rPr>
        <w:t>(Б</w:t>
      </w:r>
      <w:r w:rsidRPr="00A64022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м. Нікополь, </w:t>
      </w:r>
      <w:r w:rsidR="008F0E52">
        <w:rPr>
          <w:rFonts w:ascii="Times New Roman" w:hAnsi="Times New Roman" w:cs="Times New Roman"/>
          <w:sz w:val="28"/>
          <w:szCs w:val="28"/>
          <w:lang w:val="uk-UA"/>
        </w:rPr>
        <w:t>вул. Шульгіна, 2</w:t>
      </w:r>
      <w:r w:rsidR="0014503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33</w:t>
      </w:r>
      <w:r w:rsidR="00263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F0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6402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2  </w:t>
      </w:r>
      <w:r w:rsidR="00D90CFD">
        <w:rPr>
          <w:rFonts w:ascii="Times New Roman" w:hAnsi="Times New Roman" w:cs="Times New Roman"/>
          <w:sz w:val="28"/>
          <w:szCs w:val="28"/>
          <w:lang w:val="uk-UA"/>
        </w:rPr>
        <w:t xml:space="preserve">через відсутність умов для організації </w:t>
      </w:r>
      <w:r w:rsidR="00D9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навчання та виховання дітей </w:t>
      </w:r>
      <w:r w:rsidR="00D90CF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D90CFD" w:rsidRPr="009815BC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 правил та норм  влаштування,</w:t>
      </w:r>
      <w:r w:rsidR="00A9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CFD" w:rsidRPr="009815BC">
        <w:rPr>
          <w:rFonts w:ascii="Times New Roman" w:hAnsi="Times New Roman" w:cs="Times New Roman"/>
          <w:sz w:val="28"/>
          <w:szCs w:val="28"/>
          <w:lang w:val="uk-UA"/>
        </w:rPr>
        <w:t>утримання загальноосвітніх  навчальних закладів та організації навчально-виховного</w:t>
      </w:r>
      <w:r w:rsidR="00A9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CFD" w:rsidRPr="009815BC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A9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CFD" w:rsidRPr="009815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ДСанПіН</w:t>
      </w:r>
      <w:r w:rsidR="00D90CFD" w:rsidRPr="009815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5.5.2.008-01</w:t>
      </w:r>
      <w:r w:rsidR="00D90C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A94F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0C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затверджених Постановою Головного державного санітарного лікаря України від 14.08.2001 </w:t>
      </w:r>
      <w:r w:rsidR="00D90CFD" w:rsidRPr="009815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9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тим, </w:t>
      </w:r>
      <w:r w:rsidR="00D90CFD" w:rsidRPr="004E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 описі об’єкта відповідно до свідоцтва про право власності зазначено «будівля основного корпусу, допо</w:t>
      </w:r>
      <w:r w:rsidR="004E17FA" w:rsidRPr="004E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міжні будівлі та споруди  СШ № 15 по вулиці Шульгіна, 2</w:t>
      </w:r>
      <w:r w:rsidR="00D90CFD" w:rsidRPr="004E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 Нікополь», </w:t>
      </w:r>
      <w:r w:rsidR="00D90CFD" w:rsidRPr="004E17FA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подальшого належного утримання цієї будівлі, </w:t>
      </w:r>
      <w:r w:rsidR="00D90CFD" w:rsidRPr="004E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26  </w:t>
      </w:r>
      <w:r w:rsidR="00D90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Нікопольська міська рада </w:t>
      </w:r>
    </w:p>
    <w:p w:rsidR="00D90CFD" w:rsidRDefault="00D90CFD" w:rsidP="00D9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A1FC1" w:rsidRPr="00A64022" w:rsidRDefault="00E05481" w:rsidP="00E0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1. Виключити з матеріально-технічної бази навчального закладу КЗНЗ «</w:t>
      </w:r>
      <w:r w:rsidR="00B4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Гімназія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15» будівлю тиру (Б) та з</w:t>
      </w:r>
      <w:r w:rsidR="00BA1FC1"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няти статус навчального закладу з будівлі</w:t>
      </w:r>
      <w:r w:rsidR="000D7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тиру</w:t>
      </w:r>
      <w:r w:rsidR="00BA1FC1"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90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BA1FC1"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BA1FC1" w:rsidRPr="00A64022">
        <w:rPr>
          <w:rFonts w:ascii="Times New Roman" w:hAnsi="Times New Roman" w:cs="Times New Roman"/>
          <w:sz w:val="28"/>
          <w:szCs w:val="28"/>
          <w:lang w:val="uk-UA"/>
        </w:rPr>
        <w:t>за адресою: м. Нікополь,</w:t>
      </w:r>
      <w:r w:rsidR="00737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CFD">
        <w:rPr>
          <w:rFonts w:ascii="Times New Roman" w:hAnsi="Times New Roman" w:cs="Times New Roman"/>
          <w:sz w:val="28"/>
          <w:szCs w:val="28"/>
          <w:lang w:val="uk-UA"/>
        </w:rPr>
        <w:t xml:space="preserve">вул. Шульгіна, 2 </w:t>
      </w:r>
      <w:r w:rsidR="00D90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33</w:t>
      </w:r>
      <w:r w:rsidR="00061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90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="00D90CFD"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D90C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BA1FC1"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56A22" w:rsidRDefault="00BA1FC1" w:rsidP="00BA1FC1">
      <w:pPr>
        <w:tabs>
          <w:tab w:val="left" w:pos="-510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 </w:t>
      </w:r>
      <w:r w:rsidR="0085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(</w:t>
      </w:r>
      <w:proofErr w:type="spellStart"/>
      <w:r w:rsidR="0085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</w:t>
      </w:r>
      <w:proofErr w:type="spellEnd"/>
      <w:r w:rsidR="0085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виготовити відповідну технічну документацію на зазначений об’єкт згідно з</w:t>
      </w:r>
      <w:r w:rsidR="001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вимогами чинного законодавства та надати  пропозиції щодо визначення подальшого </w:t>
      </w:r>
      <w:proofErr w:type="spellStart"/>
      <w:r w:rsidR="001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</w:t>
      </w:r>
      <w:proofErr w:type="spellEnd"/>
      <w:r w:rsidR="001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1FC1" w:rsidRPr="00A64022" w:rsidRDefault="00856A22" w:rsidP="00BA1FC1">
      <w:pPr>
        <w:tabs>
          <w:tab w:val="left" w:pos="-510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</w:t>
      </w:r>
      <w:r w:rsidR="00BA1FC1"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</w:t>
      </w:r>
      <w:r w:rsidR="00BA1FC1" w:rsidRPr="00A640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</w:t>
      </w:r>
      <w:r w:rsidR="001450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комунальної власності (</w:t>
      </w:r>
      <w:proofErr w:type="spellStart"/>
      <w:r w:rsidR="001450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Івріна</w:t>
      </w:r>
      <w:bookmarkStart w:id="0" w:name="_GoBack"/>
      <w:bookmarkEnd w:id="0"/>
      <w:proofErr w:type="spellEnd"/>
      <w:r w:rsidR="00BA1FC1"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A1FC1" w:rsidRPr="00A64022" w:rsidRDefault="00BA1FC1" w:rsidP="00BA1FC1">
      <w:pPr>
        <w:spacing w:after="0" w:line="240" w:lineRule="auto"/>
        <w:ind w:right="-28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FC1" w:rsidRPr="00A64022" w:rsidRDefault="00BA1FC1" w:rsidP="00BA1FC1">
      <w:pPr>
        <w:spacing w:after="0" w:line="240" w:lineRule="auto"/>
        <w:ind w:right="-28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FC1" w:rsidRPr="00A64022" w:rsidRDefault="00BA1FC1" w:rsidP="00BA1F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37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                                                                        А.П.</w:t>
      </w:r>
      <w:proofErr w:type="spellStart"/>
      <w:r w:rsidRPr="00A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Фісак</w:t>
      </w:r>
      <w:proofErr w:type="spellEnd"/>
    </w:p>
    <w:p w:rsidR="00BA1FC1" w:rsidRPr="00A64022" w:rsidRDefault="00BA1FC1" w:rsidP="00BA1F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A1FC1" w:rsidRPr="00A64022" w:rsidSect="00856A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95AAE"/>
    <w:rsid w:val="00061F56"/>
    <w:rsid w:val="000766A3"/>
    <w:rsid w:val="00095D02"/>
    <w:rsid w:val="000A0227"/>
    <w:rsid w:val="000A416C"/>
    <w:rsid w:val="000D744B"/>
    <w:rsid w:val="00113FA8"/>
    <w:rsid w:val="0014503D"/>
    <w:rsid w:val="001D686E"/>
    <w:rsid w:val="001D705A"/>
    <w:rsid w:val="00241391"/>
    <w:rsid w:val="00263983"/>
    <w:rsid w:val="00293B0B"/>
    <w:rsid w:val="002A5F39"/>
    <w:rsid w:val="002E534F"/>
    <w:rsid w:val="00322F22"/>
    <w:rsid w:val="00363962"/>
    <w:rsid w:val="003C18E3"/>
    <w:rsid w:val="00433B56"/>
    <w:rsid w:val="00453C48"/>
    <w:rsid w:val="004800A2"/>
    <w:rsid w:val="00492094"/>
    <w:rsid w:val="004B14E6"/>
    <w:rsid w:val="004E17FA"/>
    <w:rsid w:val="00504B4D"/>
    <w:rsid w:val="005850F5"/>
    <w:rsid w:val="005C1C5E"/>
    <w:rsid w:val="00624929"/>
    <w:rsid w:val="00662C28"/>
    <w:rsid w:val="0067144D"/>
    <w:rsid w:val="00684E27"/>
    <w:rsid w:val="006E4FB9"/>
    <w:rsid w:val="00737DDB"/>
    <w:rsid w:val="007A5F2D"/>
    <w:rsid w:val="00856A22"/>
    <w:rsid w:val="00887937"/>
    <w:rsid w:val="008A77D8"/>
    <w:rsid w:val="008D061C"/>
    <w:rsid w:val="008F0E52"/>
    <w:rsid w:val="00924753"/>
    <w:rsid w:val="0096492A"/>
    <w:rsid w:val="00973883"/>
    <w:rsid w:val="009B1953"/>
    <w:rsid w:val="009F0CCE"/>
    <w:rsid w:val="00A03700"/>
    <w:rsid w:val="00A3022D"/>
    <w:rsid w:val="00A94F65"/>
    <w:rsid w:val="00AC1206"/>
    <w:rsid w:val="00AD546F"/>
    <w:rsid w:val="00B4502D"/>
    <w:rsid w:val="00BA1FC1"/>
    <w:rsid w:val="00BE7CD4"/>
    <w:rsid w:val="00C1784F"/>
    <w:rsid w:val="00C7447D"/>
    <w:rsid w:val="00C93B8D"/>
    <w:rsid w:val="00D90CFD"/>
    <w:rsid w:val="00E05481"/>
    <w:rsid w:val="00E51566"/>
    <w:rsid w:val="00E51620"/>
    <w:rsid w:val="00EA3E1A"/>
    <w:rsid w:val="00EF3EE0"/>
    <w:rsid w:val="00F23280"/>
    <w:rsid w:val="00F451C2"/>
    <w:rsid w:val="00F95AAE"/>
    <w:rsid w:val="00FA7EAA"/>
    <w:rsid w:val="00FB40B0"/>
    <w:rsid w:val="00FD3138"/>
    <w:rsid w:val="00FD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58</cp:revision>
  <cp:lastPrinted>2015-07-01T05:48:00Z</cp:lastPrinted>
  <dcterms:created xsi:type="dcterms:W3CDTF">2015-06-04T11:25:00Z</dcterms:created>
  <dcterms:modified xsi:type="dcterms:W3CDTF">2015-07-07T12:12:00Z</dcterms:modified>
</cp:coreProperties>
</file>