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1" w:rsidRPr="00CD76ED" w:rsidRDefault="00820D61" w:rsidP="00820D61">
      <w:pPr>
        <w:jc w:val="center"/>
        <w:rPr>
          <w:b/>
          <w:spacing w:val="40"/>
          <w:sz w:val="28"/>
          <w:szCs w:val="28"/>
          <w:lang w:val="uk-UA"/>
        </w:rPr>
      </w:pPr>
      <w:r w:rsidRPr="00CD76ED">
        <w:rPr>
          <w:b/>
          <w:spacing w:val="40"/>
          <w:sz w:val="28"/>
          <w:szCs w:val="28"/>
          <w:lang w:val="uk-UA"/>
        </w:rPr>
        <w:t>ПЕРЕЛІК</w:t>
      </w:r>
    </w:p>
    <w:p w:rsidR="00820D61" w:rsidRPr="00CD76ED" w:rsidRDefault="00820D61" w:rsidP="00CD76E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D76ED">
        <w:rPr>
          <w:b/>
          <w:sz w:val="28"/>
          <w:szCs w:val="28"/>
          <w:lang w:val="uk-UA"/>
        </w:rPr>
        <w:t>рішень міської ради VI</w:t>
      </w:r>
      <w:r w:rsidRPr="00CD76ED">
        <w:rPr>
          <w:b/>
          <w:sz w:val="28"/>
          <w:szCs w:val="28"/>
          <w:lang w:val="en-US"/>
        </w:rPr>
        <w:t>I</w:t>
      </w:r>
      <w:r w:rsidRPr="00CD76ED">
        <w:rPr>
          <w:b/>
          <w:sz w:val="28"/>
          <w:szCs w:val="28"/>
          <w:lang w:val="uk-UA"/>
        </w:rPr>
        <w:t xml:space="preserve"> скликання,</w:t>
      </w:r>
    </w:p>
    <w:p w:rsidR="00820D61" w:rsidRPr="00CD76ED" w:rsidRDefault="00820D61" w:rsidP="00CD76ED">
      <w:pPr>
        <w:spacing w:after="0" w:line="240" w:lineRule="auto"/>
        <w:jc w:val="center"/>
        <w:rPr>
          <w:b/>
          <w:sz w:val="28"/>
          <w:szCs w:val="28"/>
        </w:rPr>
      </w:pPr>
      <w:r w:rsidRPr="00CD76ED">
        <w:rPr>
          <w:b/>
          <w:sz w:val="28"/>
          <w:szCs w:val="28"/>
          <w:lang w:val="uk-UA"/>
        </w:rPr>
        <w:t>внесених до протоколу пленарного засідання 2</w:t>
      </w:r>
      <w:r w:rsidR="002A37E3" w:rsidRPr="00CD76ED">
        <w:rPr>
          <w:b/>
          <w:sz w:val="28"/>
          <w:szCs w:val="28"/>
          <w:lang w:val="uk-UA"/>
        </w:rPr>
        <w:t>8</w:t>
      </w:r>
      <w:r w:rsidRPr="00CD76ED">
        <w:rPr>
          <w:b/>
          <w:sz w:val="28"/>
          <w:szCs w:val="28"/>
        </w:rPr>
        <w:t>-</w:t>
      </w:r>
      <w:proofErr w:type="spellStart"/>
      <w:r w:rsidRPr="00CD76ED">
        <w:rPr>
          <w:b/>
          <w:sz w:val="28"/>
          <w:szCs w:val="28"/>
        </w:rPr>
        <w:t>ї</w:t>
      </w:r>
      <w:proofErr w:type="spellEnd"/>
      <w:r w:rsidRPr="00CD76ED">
        <w:rPr>
          <w:b/>
          <w:sz w:val="28"/>
          <w:szCs w:val="28"/>
        </w:rPr>
        <w:t xml:space="preserve"> </w:t>
      </w:r>
      <w:r w:rsidR="002A37E3" w:rsidRPr="00CD76ED">
        <w:rPr>
          <w:b/>
          <w:sz w:val="28"/>
          <w:szCs w:val="28"/>
          <w:lang w:val="uk-UA"/>
        </w:rPr>
        <w:t xml:space="preserve">(позачергової) </w:t>
      </w:r>
      <w:r w:rsidRPr="00CD76ED">
        <w:rPr>
          <w:b/>
          <w:sz w:val="28"/>
          <w:szCs w:val="28"/>
          <w:lang w:val="uk-UA"/>
        </w:rPr>
        <w:t>сесії</w:t>
      </w:r>
      <w:r w:rsidRPr="00CD76ED">
        <w:rPr>
          <w:b/>
          <w:sz w:val="28"/>
          <w:szCs w:val="28"/>
        </w:rPr>
        <w:t xml:space="preserve"> </w:t>
      </w:r>
      <w:proofErr w:type="spellStart"/>
      <w:r w:rsidRPr="00CD76ED">
        <w:rPr>
          <w:b/>
          <w:sz w:val="28"/>
          <w:szCs w:val="28"/>
        </w:rPr>
        <w:t>міської</w:t>
      </w:r>
      <w:proofErr w:type="spellEnd"/>
      <w:r w:rsidRPr="00CD76ED">
        <w:rPr>
          <w:b/>
          <w:sz w:val="28"/>
          <w:szCs w:val="28"/>
        </w:rPr>
        <w:t xml:space="preserve"> ради</w:t>
      </w:r>
    </w:p>
    <w:p w:rsidR="00820D61" w:rsidRPr="00CD76ED" w:rsidRDefault="00820D61" w:rsidP="00CD76E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D76ED">
        <w:rPr>
          <w:b/>
          <w:sz w:val="28"/>
          <w:szCs w:val="28"/>
          <w:lang w:val="uk-UA"/>
        </w:rPr>
        <w:t xml:space="preserve">від </w:t>
      </w:r>
      <w:r w:rsidR="002A37E3" w:rsidRPr="00CD76ED">
        <w:rPr>
          <w:b/>
          <w:sz w:val="28"/>
          <w:szCs w:val="28"/>
          <w:lang w:val="uk-UA"/>
        </w:rPr>
        <w:t>10</w:t>
      </w:r>
      <w:r w:rsidR="00AD7363" w:rsidRPr="00CD76ED">
        <w:rPr>
          <w:b/>
          <w:sz w:val="28"/>
          <w:szCs w:val="28"/>
          <w:lang w:val="uk-UA"/>
        </w:rPr>
        <w:t xml:space="preserve"> </w:t>
      </w:r>
      <w:r w:rsidR="002A37E3" w:rsidRPr="00CD76ED">
        <w:rPr>
          <w:b/>
          <w:sz w:val="28"/>
          <w:szCs w:val="28"/>
          <w:lang w:val="uk-UA"/>
        </w:rPr>
        <w:t>листопада</w:t>
      </w:r>
      <w:r w:rsidRPr="00CD76ED">
        <w:rPr>
          <w:b/>
          <w:sz w:val="28"/>
          <w:szCs w:val="28"/>
          <w:lang w:val="uk-UA"/>
        </w:rPr>
        <w:t xml:space="preserve"> 2017 року</w:t>
      </w:r>
    </w:p>
    <w:p w:rsidR="00820D61" w:rsidRPr="001C5C78" w:rsidRDefault="00820D61" w:rsidP="00820D61">
      <w:pPr>
        <w:jc w:val="center"/>
        <w:rPr>
          <w:sz w:val="16"/>
          <w:szCs w:val="16"/>
          <w:lang w:val="uk-UA"/>
        </w:rPr>
      </w:pPr>
    </w:p>
    <w:tbl>
      <w:tblPr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260"/>
        <w:gridCol w:w="1247"/>
        <w:gridCol w:w="1453"/>
        <w:gridCol w:w="1057"/>
        <w:gridCol w:w="1903"/>
        <w:gridCol w:w="1399"/>
        <w:gridCol w:w="850"/>
        <w:gridCol w:w="1458"/>
        <w:gridCol w:w="1216"/>
        <w:gridCol w:w="1275"/>
      </w:tblGrid>
      <w:tr w:rsidR="00820D61" w:rsidRPr="001C5C78" w:rsidTr="00BE5744">
        <w:trPr>
          <w:tblHeader/>
        </w:trPr>
        <w:tc>
          <w:tcPr>
            <w:tcW w:w="468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2520" w:type="dxa"/>
            <w:shd w:val="clear" w:color="auto" w:fill="auto"/>
          </w:tcPr>
          <w:p w:rsidR="00820D61" w:rsidRPr="00465F6E" w:rsidRDefault="00820D61" w:rsidP="00BE5744">
            <w:pPr>
              <w:rPr>
                <w:sz w:val="16"/>
                <w:szCs w:val="16"/>
                <w:lang w:val="uk-UA"/>
              </w:rPr>
            </w:pPr>
            <w:r w:rsidRPr="00465F6E">
              <w:rPr>
                <w:sz w:val="16"/>
                <w:szCs w:val="16"/>
                <w:lang w:val="uk-UA"/>
              </w:rPr>
              <w:t>Назва документа</w:t>
            </w:r>
          </w:p>
        </w:tc>
        <w:tc>
          <w:tcPr>
            <w:tcW w:w="1260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№ та дата створення</w:t>
            </w:r>
          </w:p>
        </w:tc>
        <w:tc>
          <w:tcPr>
            <w:tcW w:w="1247" w:type="dxa"/>
            <w:shd w:val="clear" w:color="auto" w:fill="auto"/>
          </w:tcPr>
          <w:p w:rsidR="00820D61" w:rsidRPr="001C5C78" w:rsidRDefault="00820D61" w:rsidP="00BE5744">
            <w:pPr>
              <w:ind w:right="175"/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Дата надходження до реєстру</w:t>
            </w:r>
          </w:p>
        </w:tc>
        <w:tc>
          <w:tcPr>
            <w:tcW w:w="1453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1057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Га</w:t>
            </w:r>
            <w:r>
              <w:rPr>
                <w:sz w:val="16"/>
                <w:szCs w:val="16"/>
                <w:lang w:val="uk-UA"/>
              </w:rPr>
              <w:t>лу</w:t>
            </w:r>
            <w:r w:rsidRPr="001C5C78">
              <w:rPr>
                <w:sz w:val="16"/>
                <w:szCs w:val="16"/>
                <w:lang w:val="uk-UA"/>
              </w:rPr>
              <w:t>зь</w:t>
            </w:r>
          </w:p>
        </w:tc>
        <w:tc>
          <w:tcPr>
            <w:tcW w:w="1903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Ключові слова</w:t>
            </w:r>
          </w:p>
        </w:tc>
        <w:tc>
          <w:tcPr>
            <w:tcW w:w="1399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Вид</w:t>
            </w:r>
          </w:p>
        </w:tc>
        <w:tc>
          <w:tcPr>
            <w:tcW w:w="850" w:type="dxa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Тип, носій</w:t>
            </w:r>
          </w:p>
        </w:tc>
        <w:tc>
          <w:tcPr>
            <w:tcW w:w="1458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Форма зберігання документа</w:t>
            </w:r>
          </w:p>
        </w:tc>
        <w:tc>
          <w:tcPr>
            <w:tcW w:w="1216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Місце зберігання</w:t>
            </w:r>
          </w:p>
        </w:tc>
        <w:tc>
          <w:tcPr>
            <w:tcW w:w="1275" w:type="dxa"/>
            <w:shd w:val="clear" w:color="auto" w:fill="auto"/>
          </w:tcPr>
          <w:p w:rsidR="00820D61" w:rsidRPr="001C5C78" w:rsidRDefault="00820D61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Додаткова інформація</w:t>
            </w:r>
          </w:p>
        </w:tc>
      </w:tr>
      <w:tr w:rsidR="005B0F79" w:rsidRPr="001C5C78" w:rsidTr="00BE5744">
        <w:tc>
          <w:tcPr>
            <w:tcW w:w="468" w:type="dxa"/>
            <w:shd w:val="clear" w:color="auto" w:fill="auto"/>
          </w:tcPr>
          <w:p w:rsidR="005B0F79" w:rsidRPr="001C5C78" w:rsidRDefault="005B0F79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B0F79" w:rsidRPr="005B0F79" w:rsidRDefault="007F013B" w:rsidP="007F013B">
            <w:pPr>
              <w:tabs>
                <w:tab w:val="center" w:pos="4898"/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громадянам на розробку проектів землеустрою щодо відведення земельних ділянок  у власність в м. Нікополь для будівництва і обслуговування житлового будинку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5B0F79" w:rsidRPr="00CD76ED" w:rsidRDefault="005B0F79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1-2</w:t>
            </w:r>
            <w:r w:rsidR="00CD76ED"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5B0F79" w:rsidRPr="00CD76ED" w:rsidRDefault="005B0F79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 w:rsidR="00CD76ED"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 w:rsidR="00CD76ED"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5B0F79" w:rsidRPr="00CD76ED" w:rsidRDefault="005B0F79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5B0F79" w:rsidRPr="00CD76ED" w:rsidRDefault="005B0F79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 w:rsidR="00CD76ED"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 w:rsidR="00CD76ED"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5B0F79" w:rsidRPr="00CD76ED" w:rsidRDefault="005B0F79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5B0F79" w:rsidRPr="00CD76ED" w:rsidRDefault="005B0F79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5B0F79" w:rsidRPr="00CD76ED" w:rsidRDefault="005B0F79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5B0F79" w:rsidRPr="00CD76ED" w:rsidRDefault="005B0F79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5B0F79" w:rsidRPr="001C5C78" w:rsidRDefault="005B0F79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5B0F79" w:rsidRPr="001C5C78" w:rsidRDefault="005B0F7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5B0F79" w:rsidRPr="001C5C78" w:rsidRDefault="005B0F7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0F79" w:rsidRPr="001C5C78" w:rsidRDefault="005B0F79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tabs>
                <w:tab w:val="center" w:pos="4898"/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громадянам на розробку проектів землеустрою щодо відведення земельних ділянок  у власність в м. Нікополь для будівництва і обслуговування житлового будинку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tabs>
                <w:tab w:val="center" w:pos="4898"/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громадянам на розробку проектів землеустрою щодо відведення земельних ділянок  у власність в м. Нікополь для будівництва і обслуговування житлового будинку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надання дозволу Комунальному підприємству «Центр соціальної торгівлі» Нікопольської міської ради на розробку проекту землеустрою щодо відведення земельної ділянки в постійне користування для розміщення тимчасових споруд на вулиці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Електрометалургів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4-в  у місті Нікополі Дніпропетровської області. 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надання дозволу Комунальному підприємству «Центр соціальної торгівлі» Нікопольської міської ради на розробку проекту землеустрою щодо відведення земельної 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ділянки в постійне користування для розміщення тимчасової споруди під зупинний комплекс  на просп. Трубників, 39 у м. Нікополі Дніпропетровської області.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lastRenderedPageBreak/>
              <w:t>№ 5-2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надання дозволу Комунальному підприємству «Центр соціальної торгівлі» Нікопольської міської ради на розробку проекту землеустрою щодо відведення земельної ділянки в постійне користування для розміщення тимчасової споруди під зупинний комплекс на вулиці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Електрометалургів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(біля будинку 206)  у місті Нікополі Дніпропетровської області 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6-2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Комунальному підприємству «Центр соціальної торгівлі» Нікопольської міської ради на розробку проекту землеустрою щодо відведення земельної ділянки в постійне користування для розміщення тимчасових споруд по вул. Преображенській (в районі будівлі ТОВ «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АТБ-торгстрой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» на вул.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Електрометалургів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42-г) у м. Нікополі Дніпропетровської області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№7-2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надання дозволу Комунальному підприємству «Центр соціальної торгівлі» Нікопольської міської ради на розробку проекту землеустрою щодо відведення земельної ділянки в постійне користування для розміщення тимчасових споруд на вул.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Електрометалургів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33-в у місті Нікополі Дніпропетровської області. 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8-2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CD76ED" w:rsidRPr="005B0F79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передачу у власність громадянину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Гаращенку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Олександру Анатолійовичу земельної ділянки на вулиці Польовій, буд. 85 у місті Нікополі Дніпропетровської області для будівництва і обслуговування житлового 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lastRenderedPageBreak/>
              <w:t xml:space="preserve">№ </w:t>
            </w:r>
            <w:r>
              <w:rPr>
                <w:sz w:val="20"/>
                <w:szCs w:val="20"/>
                <w:lang w:val="uk-UA"/>
              </w:rPr>
              <w:t>9-28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передачу у власність громадянці Міщенко Раїсі Яківні земельної ділянки на пров. Трубний, буд. 1-а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10-2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передачу у власність громадянину Мухіну Віталію Олеговичу  (1/4 частини), громадянину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Чеканову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Олегу Анатолійовичу (1/4 частини), громадянину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Мавродію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Михайлу Юрійовичу (1/4 частини), громадянину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Житарєву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Євгену Володимировичу (1/4 частини) земельної ділянки на вулиці Херсонській, будинок 97 у місті Нікополі Дніпропетровської області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11-2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передачу у власність громадянці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Пастуховій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Ганні Вікторівні  земельної ділянки на вул.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Томаківській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буд. 12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12-2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передачу у власність громадянці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Пивоваровій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Людмилі Леонідівні земельної ділянки на вул. Станіславського, буд.46-а у м. Нікополі Дніпропетровської області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13-2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CD76ED" w:rsidRPr="007F013B" w:rsidRDefault="007F013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передачу у власність громадянину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Сокруту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Олександру Григоровичу земельної ділянки на території мікрорайону «Трубник-2» ділянка № 606 у місті Нікополі Дніпропетровської області для 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lastRenderedPageBreak/>
              <w:t>№ 14-2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15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припинення Публічному акціонерному товариству «ДТЕКДНІПРООБЛЕНЕРГО» права користування земельною ділянкою у місті Нікополі Дніпропетровської області на вулиці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Довгалівській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(біля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ж.б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№67).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15-2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BA292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  <w:r w:rsidRPr="003C7EBC">
              <w:rPr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sz w:val="16"/>
                <w:szCs w:val="16"/>
              </w:rPr>
              <w:t>зміну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цільового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призначення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земельної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ділянки</w:t>
            </w:r>
            <w:proofErr w:type="spellEnd"/>
            <w:r w:rsidRPr="003C7EBC">
              <w:rPr>
                <w:sz w:val="16"/>
                <w:szCs w:val="16"/>
              </w:rPr>
              <w:t xml:space="preserve">, яка </w:t>
            </w:r>
            <w:proofErr w:type="spellStart"/>
            <w:r w:rsidRPr="003C7EBC">
              <w:rPr>
                <w:sz w:val="16"/>
                <w:szCs w:val="16"/>
              </w:rPr>
              <w:t>знаходиться</w:t>
            </w:r>
            <w:proofErr w:type="spellEnd"/>
            <w:r w:rsidRPr="003C7EBC">
              <w:rPr>
                <w:sz w:val="16"/>
                <w:szCs w:val="16"/>
              </w:rPr>
              <w:t xml:space="preserve"> у </w:t>
            </w:r>
            <w:proofErr w:type="spellStart"/>
            <w:r w:rsidRPr="003C7EBC">
              <w:rPr>
                <w:sz w:val="16"/>
                <w:szCs w:val="16"/>
              </w:rPr>
              <w:t>власності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громадянина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Поздєєва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Андрія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Андрійовича</w:t>
            </w:r>
            <w:proofErr w:type="spellEnd"/>
            <w:r w:rsidRPr="003C7EBC">
              <w:rPr>
                <w:sz w:val="16"/>
                <w:szCs w:val="16"/>
              </w:rPr>
              <w:t xml:space="preserve"> на  </w:t>
            </w:r>
            <w:proofErr w:type="spellStart"/>
            <w:r w:rsidRPr="003C7EBC">
              <w:rPr>
                <w:sz w:val="16"/>
                <w:szCs w:val="16"/>
              </w:rPr>
              <w:t>вул</w:t>
            </w:r>
            <w:proofErr w:type="spellEnd"/>
            <w:r w:rsidRPr="003C7EBC">
              <w:rPr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sz w:val="16"/>
                <w:szCs w:val="16"/>
              </w:rPr>
              <w:t>Електрометалургів</w:t>
            </w:r>
            <w:proofErr w:type="spellEnd"/>
            <w:r w:rsidRPr="003C7EBC">
              <w:rPr>
                <w:sz w:val="16"/>
                <w:szCs w:val="16"/>
              </w:rPr>
              <w:t xml:space="preserve">, буд. 178  у </w:t>
            </w:r>
            <w:proofErr w:type="gramStart"/>
            <w:r w:rsidRPr="003C7EBC">
              <w:rPr>
                <w:sz w:val="16"/>
                <w:szCs w:val="16"/>
              </w:rPr>
              <w:t>м</w:t>
            </w:r>
            <w:proofErr w:type="gramEnd"/>
            <w:r w:rsidRPr="003C7EBC">
              <w:rPr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sz w:val="16"/>
                <w:szCs w:val="16"/>
              </w:rPr>
              <w:t>Нікополі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Дніпропетровської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області</w:t>
            </w:r>
            <w:proofErr w:type="spellEnd"/>
            <w:r w:rsidRPr="003C7EBC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16-2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pStyle w:val="a3"/>
              <w:jc w:val="both"/>
              <w:rPr>
                <w:bCs/>
                <w:sz w:val="16"/>
                <w:szCs w:val="16"/>
                <w:lang w:val="uk-UA"/>
              </w:rPr>
            </w:pPr>
            <w:r w:rsidRPr="003C7EBC">
              <w:rPr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sz w:val="16"/>
                <w:szCs w:val="16"/>
              </w:rPr>
              <w:t>зміну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цільового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призначення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земельної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ділянки</w:t>
            </w:r>
            <w:proofErr w:type="spellEnd"/>
            <w:r w:rsidRPr="003C7EBC">
              <w:rPr>
                <w:sz w:val="16"/>
                <w:szCs w:val="16"/>
              </w:rPr>
              <w:t xml:space="preserve">, яка </w:t>
            </w:r>
            <w:proofErr w:type="spellStart"/>
            <w:r w:rsidRPr="003C7EBC">
              <w:rPr>
                <w:sz w:val="16"/>
                <w:szCs w:val="16"/>
              </w:rPr>
              <w:t>знаходиться</w:t>
            </w:r>
            <w:proofErr w:type="spellEnd"/>
            <w:r w:rsidRPr="003C7EBC">
              <w:rPr>
                <w:sz w:val="16"/>
                <w:szCs w:val="16"/>
              </w:rPr>
              <w:t xml:space="preserve"> у </w:t>
            </w:r>
            <w:proofErr w:type="spellStart"/>
            <w:r w:rsidRPr="003C7EBC">
              <w:rPr>
                <w:sz w:val="16"/>
                <w:szCs w:val="16"/>
              </w:rPr>
              <w:t>власності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громадянина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Ємця</w:t>
            </w:r>
            <w:proofErr w:type="spellEnd"/>
            <w:r w:rsidRPr="003C7EBC">
              <w:rPr>
                <w:sz w:val="16"/>
                <w:szCs w:val="16"/>
              </w:rPr>
              <w:t xml:space="preserve"> Олега </w:t>
            </w:r>
            <w:proofErr w:type="spellStart"/>
            <w:r w:rsidRPr="003C7EBC">
              <w:rPr>
                <w:sz w:val="16"/>
                <w:szCs w:val="16"/>
              </w:rPr>
              <w:t>Юрійовича</w:t>
            </w:r>
            <w:proofErr w:type="spellEnd"/>
            <w:r w:rsidRPr="003C7EBC">
              <w:rPr>
                <w:sz w:val="16"/>
                <w:szCs w:val="16"/>
              </w:rPr>
              <w:t xml:space="preserve"> (1/2 </w:t>
            </w:r>
            <w:proofErr w:type="spellStart"/>
            <w:r w:rsidRPr="003C7EBC">
              <w:rPr>
                <w:sz w:val="16"/>
                <w:szCs w:val="16"/>
              </w:rPr>
              <w:t>частини</w:t>
            </w:r>
            <w:proofErr w:type="spellEnd"/>
            <w:r w:rsidRPr="003C7EBC">
              <w:rPr>
                <w:sz w:val="16"/>
                <w:szCs w:val="16"/>
              </w:rPr>
              <w:t xml:space="preserve">) та </w:t>
            </w:r>
            <w:proofErr w:type="spellStart"/>
            <w:r w:rsidRPr="003C7EBC">
              <w:rPr>
                <w:sz w:val="16"/>
                <w:szCs w:val="16"/>
              </w:rPr>
              <w:t>громадянки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Ємець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Юлії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Олександрівни</w:t>
            </w:r>
            <w:proofErr w:type="spellEnd"/>
            <w:r w:rsidRPr="003C7EBC">
              <w:rPr>
                <w:sz w:val="16"/>
                <w:szCs w:val="16"/>
              </w:rPr>
              <w:t xml:space="preserve"> (1/2 </w:t>
            </w:r>
            <w:proofErr w:type="spellStart"/>
            <w:r w:rsidRPr="003C7EBC">
              <w:rPr>
                <w:sz w:val="16"/>
                <w:szCs w:val="16"/>
              </w:rPr>
              <w:t>частини</w:t>
            </w:r>
            <w:proofErr w:type="spellEnd"/>
            <w:r w:rsidRPr="003C7EBC">
              <w:rPr>
                <w:sz w:val="16"/>
                <w:szCs w:val="16"/>
              </w:rPr>
              <w:t xml:space="preserve">) на  </w:t>
            </w:r>
            <w:proofErr w:type="spellStart"/>
            <w:r w:rsidRPr="003C7EBC">
              <w:rPr>
                <w:sz w:val="16"/>
                <w:szCs w:val="16"/>
              </w:rPr>
              <w:t>вул</w:t>
            </w:r>
            <w:proofErr w:type="spellEnd"/>
            <w:r w:rsidRPr="003C7EBC">
              <w:rPr>
                <w:sz w:val="16"/>
                <w:szCs w:val="16"/>
              </w:rPr>
              <w:t xml:space="preserve">. Перемоги, буд. 36 у </w:t>
            </w:r>
            <w:proofErr w:type="gramStart"/>
            <w:r w:rsidRPr="003C7EBC">
              <w:rPr>
                <w:sz w:val="16"/>
                <w:szCs w:val="16"/>
              </w:rPr>
              <w:t>м</w:t>
            </w:r>
            <w:proofErr w:type="gramEnd"/>
            <w:r w:rsidRPr="003C7EBC">
              <w:rPr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sz w:val="16"/>
                <w:szCs w:val="16"/>
              </w:rPr>
              <w:t>Нікополі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Дніпропетровської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області</w:t>
            </w:r>
            <w:proofErr w:type="spellEnd"/>
            <w:r w:rsidRPr="003C7EBC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17-2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поновлення договору оренди земельної ділянки на новий строк фізичній особі-підприємцю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Болдирєву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Володимиру Володимировичу на вул. Першотравневій, 3-б у м. Нікополі Дніпропетровської області  за фактичним розміщенням нежитлової будівлі торгівельного центру.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18-2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внесення змін до рішення Нікопольської міської ради від 30.03.2017 №5-18/VІІ «Про надання дозволу громадянам на розробку проектів землеустрою щодо відведення земельних ділянок у власність в м. Нікополь для будівництва і обслуговування житлового будинку господарських будівель і споруд (присадибна ділянка)» громадянці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Волчик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Лілії 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Антонівні на вул. Азовській, буд. 17 у м. Нікополі Дніпропетровської області.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lastRenderedPageBreak/>
              <w:t>№ 19-2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внесення змін до рішення Нікопольської міської ради від 31.05.2017 № 17-21/VІІ «Про поновлення договору оренди землі на новий строк фізичній особі-підприємцю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Єпіфанцеву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Дмитру Юрійовичу на вул. Першотравнева, 4-г у м. Нікополі Дніпропетровської області для будівництва торгівельного центру».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20-2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внесення змін до рішення Нікопольської міської ради від 27.01.2017 № 2-16/VІІ «Про надання дозволу громадянам на розробку проектів землеустрою щодо відведення земельних ділянок у власність в м. Нікополь для будівництва і обслуговування житлового будинку господарських будівель і споруд (присадибна ділянка)» громадянці Марченко Олені  Терентіївні на вулиці Волошковій, буд. 23 у місті Нікополі Дніпропетровської області.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21-2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pStyle w:val="a3"/>
              <w:jc w:val="both"/>
              <w:rPr>
                <w:bCs/>
                <w:sz w:val="16"/>
                <w:szCs w:val="16"/>
                <w:lang w:val="uk-UA"/>
              </w:rPr>
            </w:pPr>
            <w:r w:rsidRPr="000C11CB">
              <w:rPr>
                <w:sz w:val="16"/>
                <w:szCs w:val="16"/>
                <w:lang w:val="uk-UA"/>
              </w:rPr>
              <w:t xml:space="preserve">Про затвердження Комунальному підприємству «Міські автомобільні дороги-1» Нікопольської міської ради технічної документації із землеустрою щодо поділу та об’єднання земельних ділянок на вул. </w:t>
            </w:r>
            <w:proofErr w:type="spellStart"/>
            <w:r w:rsidRPr="003C7EBC">
              <w:rPr>
                <w:sz w:val="16"/>
                <w:szCs w:val="16"/>
              </w:rPr>
              <w:t>Ушинського</w:t>
            </w:r>
            <w:proofErr w:type="spellEnd"/>
            <w:r w:rsidRPr="003C7EBC">
              <w:rPr>
                <w:sz w:val="16"/>
                <w:szCs w:val="16"/>
              </w:rPr>
              <w:t xml:space="preserve">, 53 у </w:t>
            </w:r>
            <w:proofErr w:type="gramStart"/>
            <w:r w:rsidRPr="003C7EBC">
              <w:rPr>
                <w:sz w:val="16"/>
                <w:szCs w:val="16"/>
              </w:rPr>
              <w:t>м</w:t>
            </w:r>
            <w:proofErr w:type="gramEnd"/>
            <w:r w:rsidRPr="003C7EBC">
              <w:rPr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sz w:val="16"/>
                <w:szCs w:val="16"/>
              </w:rPr>
              <w:t>Нікополі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Дніпропетровської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області</w:t>
            </w:r>
            <w:proofErr w:type="spellEnd"/>
            <w:r w:rsidRPr="003C7EBC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22-2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Виконавчому комітету Нікопольської міської ради на розробку проекту землеустрою щодо відведення земельної ділянки для будівництва адміністративно-господарського комплексу на вул. Перспективній (між ринком «Першотравневий» та торгівельним комплексом «33 м²») у м. Нікополі Дніпропетровської області.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23-2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BA2927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24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припинення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Комунальному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ідприємству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«Служба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єдиного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замовника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Нікопольської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ради права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користування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земельною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ділянкою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Першотравневій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gram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Нікополі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Дніпропетровської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24-2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надання дозволу Комунальному закладу «Нікопольська дитячо-юнацька спортивна школа № 2 «Нікополь-98» на розробку проекту землеустрою щодо відведення земельної ділянки в постійне користування для будівництва та обслуговування об’єктів фізичної культури і спорту  на вул. Першотравневій у м. Нікополі Дніпропетровської області.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25-2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орендної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плати Головному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управлінню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Держгеокадастру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Дніпропетровській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26-2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pStyle w:val="a5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Про надання згоди на безоплатну передачу до комунальної власності територіальної громади м. Нікополя квартири № 16 у житловому будинку № 9 на пр. Трубників (з статусом службове житло), квартири № 6 у житловому будинку № 10 на вул.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Мініна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(з статусом службове житло), які перебувають у державній власності в особі Державної служби України з надзвичайних ситуацій.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27-2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tabs>
                <w:tab w:val="left" w:pos="963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списання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багатоквартирних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будинків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балансу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28-28/VII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від 10.11.2017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C122A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Управління </w:t>
            </w:r>
            <w:r w:rsidR="00C122AB">
              <w:rPr>
                <w:sz w:val="20"/>
                <w:szCs w:val="20"/>
                <w:lang w:val="uk-UA"/>
              </w:rPr>
              <w:t>житлово-комунального господарства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0C11CB">
        <w:trPr>
          <w:trHeight w:val="1228"/>
        </w:trPr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3C7EBC">
              <w:rPr>
                <w:rStyle w:val="rvts23"/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Про включення до переліку на приватизацію та визначення способу приватизації об’єкта комунальної власності.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29-28VII</w:t>
            </w:r>
          </w:p>
          <w:p w:rsidR="00CD76ED" w:rsidRPr="00CD76ED" w:rsidRDefault="00CD76ED" w:rsidP="000C11CB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10.11.2017</w:t>
            </w: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визначення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затвердження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способу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приватизації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«ПРОДАЖ НА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А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УКЦІОНІ»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об’єкта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комунальної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власності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який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включено до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переліку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об’єктів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що </w:t>
            </w:r>
            <w:proofErr w:type="spellStart"/>
            <w:proofErr w:type="gram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ідлягають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приватизації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2017 </w:t>
            </w:r>
            <w:proofErr w:type="spellStart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  <w:r w:rsidRPr="003C7EB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30-28/VII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10.11.2017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7F013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3C7EBC">
              <w:rPr>
                <w:rStyle w:val="rvts23"/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Про визначення та затвердження способу приватизації «ВИКУП» об’єкта комунальної власності, включеного до переліку об’єктів, що підлягають приватизації у 2017 році.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31-28/VII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комунального майна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CD76ED" w:rsidRPr="005B0F79" w:rsidRDefault="000C11CB" w:rsidP="007F013B">
            <w:pPr>
              <w:pStyle w:val="a5"/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Про затвердження змін та доповнень до Програми розвитку житлово-комунального господарства м. Нікополь на 2017-2019 роки.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32-28/VII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C122AB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Управління </w:t>
            </w:r>
            <w:r w:rsidR="00C122AB">
              <w:rPr>
                <w:sz w:val="20"/>
                <w:szCs w:val="20"/>
                <w:lang w:val="uk-UA"/>
              </w:rPr>
              <w:t>житлово-комунального господарства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CD76ED">
        <w:trPr>
          <w:trHeight w:val="1232"/>
        </w:trPr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внесення змін в назву та затвердження «Міської програми фінансової підтримки комунального підприємства «Міські автомобільні дороги -1» Нікопольської міської ради на 2017-2019 роки» у новій редакції.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33-2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BE5744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Управління </w:t>
            </w:r>
            <w:r>
              <w:rPr>
                <w:sz w:val="20"/>
                <w:szCs w:val="20"/>
                <w:lang w:val="uk-UA"/>
              </w:rPr>
              <w:t>житлово-комунального господарства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втрату чинності рішення Нікопольської міської ради від 16.09.2016 року  № 81-11/VII «Про затвердження Меморандуму про співробітництво з ТОВ «Титан Плюс», рішення Нікопольської міської ради від 16.09.2016 року № 82-11/VII «Про визначення ТОВ «Титан Плюс» виконавцем послуг з постачання теплової енергії для об’єктів соціально-культурної сфери міста Нікополя» та рішення Нікопольської міської ради від 25.11.2016 року № 48-14/VII «Про визначення ТОВ «Титан Плюс» виконавцем послуг з виробництва, транспортування та постачання теплової енергії для об’єктів соціально-культурної сфери міста Нікополя».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34-2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EE48DA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погодження інвестиційної програми комунального підприємства «Нікопольське 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виробниче управління водопровідно-каналізаційного господарства» Нікопольської міської ради на 2017-2018 роки.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lastRenderedPageBreak/>
              <w:t>№ 35-2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lastRenderedPageBreak/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lastRenderedPageBreak/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EE48DA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житлово-</w:t>
            </w:r>
            <w:r w:rsidRPr="00CD76ED">
              <w:rPr>
                <w:sz w:val="20"/>
                <w:szCs w:val="20"/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36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7F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затвердження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Положення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Нікопольський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міський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соціальних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служб для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сім’ї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молоді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новій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редакції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36-2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E315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Нікопольський міський центр соціальних служб для сім</w:t>
            </w: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0C11CB">
        <w:trPr>
          <w:trHeight w:val="882"/>
        </w:trPr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0C11CB" w:rsidRPr="003C7EBC" w:rsidRDefault="000C11CB" w:rsidP="000C11CB">
            <w:pPr>
              <w:tabs>
                <w:tab w:val="left" w:pos="963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встановлення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Коник О.В. </w:t>
            </w:r>
            <w:r w:rsidRPr="003C7EBC">
              <w:rPr>
                <w:rFonts w:ascii="Times New Roman" w:hAnsi="Times New Roman" w:cs="Times New Roman"/>
                <w:sz w:val="16"/>
                <w:szCs w:val="16"/>
              </w:rPr>
              <w:t xml:space="preserve">надбавки за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вислугу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7EBC">
              <w:rPr>
                <w:rFonts w:ascii="Times New Roman" w:hAnsi="Times New Roman" w:cs="Times New Roman"/>
                <w:sz w:val="16"/>
                <w:szCs w:val="16"/>
              </w:rPr>
              <w:t>років</w:t>
            </w:r>
            <w:proofErr w:type="spellEnd"/>
            <w:r w:rsidRPr="003C7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CD76ED" w:rsidRPr="005B0F79" w:rsidRDefault="00CD76ED" w:rsidP="007F013B">
            <w:pPr>
              <w:spacing w:after="0" w:line="240" w:lineRule="auto"/>
              <w:jc w:val="both"/>
              <w:rPr>
                <w:rStyle w:val="a8"/>
                <w:rFonts w:ascii="Times New Roman" w:eastAsia="SimSun" w:hAnsi="Times New Roman" w:cs="Times New Roman"/>
                <w:b w:val="0"/>
                <w:bCs w:val="0"/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37-2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7F0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кадрової роботи та документообігу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CD76ED" w:rsidRPr="005B0F79" w:rsidRDefault="000C11CB" w:rsidP="007F013B">
            <w:pPr>
              <w:spacing w:after="0" w:line="240" w:lineRule="auto"/>
              <w:rPr>
                <w:rStyle w:val="rvts23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C7EBC">
              <w:rPr>
                <w:sz w:val="16"/>
                <w:szCs w:val="16"/>
                <w:lang w:val="uk-UA"/>
              </w:rPr>
              <w:t>Про виконання Програми соціально-економічного та культурного розвитку міста Нікополя за 9 місяців 2017 року.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38-2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7F01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економічної політики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0C11CB" w:rsidRPr="003C7EBC" w:rsidRDefault="000C11CB" w:rsidP="000C11CB">
            <w:pPr>
              <w:pStyle w:val="a3"/>
              <w:rPr>
                <w:sz w:val="16"/>
                <w:szCs w:val="16"/>
              </w:rPr>
            </w:pPr>
            <w:r w:rsidRPr="003C7EBC">
              <w:rPr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sz w:val="16"/>
                <w:szCs w:val="16"/>
              </w:rPr>
              <w:t>затвердження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зві</w:t>
            </w:r>
            <w:proofErr w:type="gramStart"/>
            <w:r w:rsidRPr="003C7EBC">
              <w:rPr>
                <w:sz w:val="16"/>
                <w:szCs w:val="16"/>
              </w:rPr>
              <w:t>ту</w:t>
            </w:r>
            <w:proofErr w:type="spellEnd"/>
            <w:proofErr w:type="gramEnd"/>
            <w:r w:rsidRPr="003C7EBC">
              <w:rPr>
                <w:sz w:val="16"/>
                <w:szCs w:val="16"/>
              </w:rPr>
              <w:t xml:space="preserve"> про </w:t>
            </w:r>
            <w:proofErr w:type="spellStart"/>
            <w:r w:rsidRPr="003C7EBC">
              <w:rPr>
                <w:sz w:val="16"/>
                <w:szCs w:val="16"/>
              </w:rPr>
              <w:t>виконання</w:t>
            </w:r>
            <w:proofErr w:type="spellEnd"/>
            <w:r w:rsidRPr="003C7EBC">
              <w:rPr>
                <w:sz w:val="16"/>
                <w:szCs w:val="16"/>
              </w:rPr>
              <w:t xml:space="preserve"> бюджету </w:t>
            </w:r>
            <w:proofErr w:type="spellStart"/>
            <w:r w:rsidRPr="003C7EBC">
              <w:rPr>
                <w:sz w:val="16"/>
                <w:szCs w:val="16"/>
              </w:rPr>
              <w:t>міста</w:t>
            </w:r>
            <w:proofErr w:type="spellEnd"/>
            <w:r w:rsidRPr="003C7EBC">
              <w:rPr>
                <w:sz w:val="16"/>
                <w:szCs w:val="16"/>
              </w:rPr>
              <w:t xml:space="preserve"> за 9 </w:t>
            </w:r>
            <w:proofErr w:type="spellStart"/>
            <w:r w:rsidRPr="003C7EBC">
              <w:rPr>
                <w:sz w:val="16"/>
                <w:szCs w:val="16"/>
              </w:rPr>
              <w:t>місяців</w:t>
            </w:r>
            <w:proofErr w:type="spellEnd"/>
            <w:r w:rsidRPr="003C7EBC">
              <w:rPr>
                <w:sz w:val="16"/>
                <w:szCs w:val="16"/>
              </w:rPr>
              <w:t xml:space="preserve"> 2017 року.</w:t>
            </w:r>
          </w:p>
          <w:p w:rsidR="00CD76ED" w:rsidRPr="000C11CB" w:rsidRDefault="00CD76ED" w:rsidP="007F013B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39-2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721F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міської ради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0C11CB" w:rsidRPr="003C7EBC" w:rsidRDefault="000C11CB" w:rsidP="000C11CB">
            <w:pPr>
              <w:pStyle w:val="ab"/>
              <w:spacing w:after="0"/>
              <w:ind w:left="0"/>
              <w:jc w:val="both"/>
              <w:rPr>
                <w:sz w:val="16"/>
                <w:szCs w:val="16"/>
                <w:lang w:val="uk-UA"/>
              </w:rPr>
            </w:pPr>
            <w:r w:rsidRPr="003C7EBC">
              <w:rPr>
                <w:sz w:val="16"/>
                <w:szCs w:val="16"/>
                <w:lang w:val="uk-UA"/>
              </w:rPr>
              <w:t>Про затвердження міської програми «</w:t>
            </w:r>
            <w:proofErr w:type="spellStart"/>
            <w:r w:rsidRPr="003C7EBC">
              <w:rPr>
                <w:sz w:val="16"/>
                <w:szCs w:val="16"/>
                <w:lang w:val="uk-UA"/>
              </w:rPr>
              <w:t>Партиципаторне</w:t>
            </w:r>
            <w:proofErr w:type="spellEnd"/>
            <w:r w:rsidRPr="003C7EBC">
              <w:rPr>
                <w:sz w:val="16"/>
                <w:szCs w:val="16"/>
                <w:lang w:val="uk-UA"/>
              </w:rPr>
              <w:t xml:space="preserve"> бюджетування (бюджет участі) у м. Нікополь на 2016-2020 роки» у новій редакції.</w:t>
            </w:r>
          </w:p>
          <w:p w:rsidR="00CD76ED" w:rsidRPr="005B0F79" w:rsidRDefault="00CD76ED" w:rsidP="007F013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40-2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036E88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Управління економічної політики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pStyle w:val="a3"/>
              <w:rPr>
                <w:sz w:val="16"/>
                <w:szCs w:val="16"/>
                <w:lang w:val="uk-UA"/>
              </w:rPr>
            </w:pPr>
            <w:r w:rsidRPr="000C11CB">
              <w:rPr>
                <w:sz w:val="16"/>
                <w:szCs w:val="16"/>
                <w:lang w:val="uk-UA"/>
              </w:rPr>
              <w:t>Про затвердження  міської програми «Сприяння Управлінню державної казначейської служби України у місті Нікополі Дніпропетровської області на 2017-2019 роки».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41-2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Pr="00CD76ED" w:rsidRDefault="00CD76ED" w:rsidP="00CD76ED">
            <w:pPr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D76ED" w:rsidP="00036E88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Фінансове управління міської ради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7F013B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CD76ED" w:rsidRPr="001C5C78" w:rsidTr="00BE5744">
        <w:tc>
          <w:tcPr>
            <w:tcW w:w="468" w:type="dxa"/>
            <w:shd w:val="clear" w:color="auto" w:fill="auto"/>
          </w:tcPr>
          <w:p w:rsidR="00CD76ED" w:rsidRDefault="00CD76ED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42</w:t>
            </w:r>
          </w:p>
        </w:tc>
        <w:tc>
          <w:tcPr>
            <w:tcW w:w="2520" w:type="dxa"/>
            <w:shd w:val="clear" w:color="auto" w:fill="auto"/>
          </w:tcPr>
          <w:p w:rsidR="00CD76ED" w:rsidRPr="000C11CB" w:rsidRDefault="000C11CB" w:rsidP="000C11CB">
            <w:pPr>
              <w:pStyle w:val="a3"/>
              <w:rPr>
                <w:sz w:val="16"/>
                <w:szCs w:val="16"/>
              </w:rPr>
            </w:pPr>
            <w:r w:rsidRPr="003C7EBC">
              <w:rPr>
                <w:sz w:val="16"/>
                <w:szCs w:val="16"/>
              </w:rPr>
              <w:t xml:space="preserve">. Про </w:t>
            </w:r>
            <w:proofErr w:type="spellStart"/>
            <w:r w:rsidRPr="003C7EBC">
              <w:rPr>
                <w:sz w:val="16"/>
                <w:szCs w:val="16"/>
              </w:rPr>
              <w:t>затвердження</w:t>
            </w:r>
            <w:proofErr w:type="spellEnd"/>
            <w:r w:rsidRPr="003C7EBC">
              <w:rPr>
                <w:sz w:val="16"/>
                <w:szCs w:val="16"/>
              </w:rPr>
              <w:t xml:space="preserve">  </w:t>
            </w:r>
            <w:proofErr w:type="spellStart"/>
            <w:r w:rsidRPr="003C7EBC">
              <w:rPr>
                <w:sz w:val="16"/>
                <w:szCs w:val="16"/>
              </w:rPr>
              <w:t>міської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програми</w:t>
            </w:r>
            <w:proofErr w:type="spellEnd"/>
            <w:r w:rsidRPr="003C7EBC">
              <w:rPr>
                <w:sz w:val="16"/>
                <w:szCs w:val="16"/>
              </w:rPr>
              <w:t xml:space="preserve"> «</w:t>
            </w:r>
            <w:proofErr w:type="spellStart"/>
            <w:r w:rsidRPr="003C7EBC">
              <w:rPr>
                <w:sz w:val="16"/>
                <w:szCs w:val="16"/>
              </w:rPr>
              <w:t>Покращення</w:t>
            </w:r>
            <w:proofErr w:type="spellEnd"/>
            <w:r w:rsidRPr="003C7EBC">
              <w:rPr>
                <w:sz w:val="16"/>
                <w:szCs w:val="16"/>
              </w:rPr>
              <w:t xml:space="preserve"> умов </w:t>
            </w:r>
            <w:proofErr w:type="spellStart"/>
            <w:r w:rsidRPr="003C7EBC">
              <w:rPr>
                <w:sz w:val="16"/>
                <w:szCs w:val="16"/>
              </w:rPr>
              <w:t>обслуговування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платників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податків</w:t>
            </w:r>
            <w:proofErr w:type="spellEnd"/>
            <w:r w:rsidRPr="003C7EBC">
              <w:rPr>
                <w:sz w:val="16"/>
                <w:szCs w:val="16"/>
              </w:rPr>
              <w:t xml:space="preserve"> м. </w:t>
            </w:r>
            <w:proofErr w:type="spellStart"/>
            <w:r w:rsidRPr="003C7EBC">
              <w:rPr>
                <w:sz w:val="16"/>
                <w:szCs w:val="16"/>
              </w:rPr>
              <w:t>Нікополя</w:t>
            </w:r>
            <w:proofErr w:type="spellEnd"/>
            <w:r w:rsidRPr="003C7EBC">
              <w:rPr>
                <w:sz w:val="16"/>
                <w:szCs w:val="16"/>
              </w:rPr>
              <w:t xml:space="preserve"> на 2017-2019 роки»</w:t>
            </w:r>
          </w:p>
        </w:tc>
        <w:tc>
          <w:tcPr>
            <w:tcW w:w="1260" w:type="dxa"/>
            <w:shd w:val="clear" w:color="auto" w:fill="auto"/>
          </w:tcPr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42-2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CD76ED" w:rsidRPr="00CD76ED" w:rsidRDefault="00CD76ED" w:rsidP="00CD76ED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CD76ED" w:rsidRDefault="00CD76ED" w:rsidP="00CD76ED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CD76ED" w:rsidRPr="00CD76ED" w:rsidRDefault="00C122AB" w:rsidP="001D35DA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Фінансове управління міської ради</w:t>
            </w:r>
          </w:p>
        </w:tc>
        <w:tc>
          <w:tcPr>
            <w:tcW w:w="1057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CD76ED" w:rsidRPr="001C5C78" w:rsidRDefault="00CD76ED" w:rsidP="007F013B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CD76ED" w:rsidRPr="001C5C78" w:rsidRDefault="00CD76ED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6ED" w:rsidRPr="001C5C78" w:rsidRDefault="00CD76ED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7B6709" w:rsidRPr="001C5C78" w:rsidTr="00BE5744">
        <w:tc>
          <w:tcPr>
            <w:tcW w:w="468" w:type="dxa"/>
            <w:shd w:val="clear" w:color="auto" w:fill="auto"/>
          </w:tcPr>
          <w:p w:rsidR="007B6709" w:rsidRDefault="007B6709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7B6709" w:rsidRPr="00E4408A" w:rsidRDefault="007B6709" w:rsidP="00E4408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7EBC">
              <w:rPr>
                <w:rFonts w:ascii="Times New Roman" w:hAnsi="Times New Roman"/>
                <w:sz w:val="16"/>
                <w:szCs w:val="16"/>
                <w:lang w:val="uk-UA"/>
              </w:rPr>
              <w:t>Про внесення змін до заходів на 2017 рік Програми соціального захисту населення м. Нікополя на 2016-2018 роки «ТУРБОТА», затверджених рішенням міської ради від 27.01.2017 р. №64-16/</w:t>
            </w:r>
            <w:r w:rsidRPr="003C7EBC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1260" w:type="dxa"/>
            <w:shd w:val="clear" w:color="auto" w:fill="auto"/>
          </w:tcPr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</w:t>
            </w:r>
            <w:r>
              <w:rPr>
                <w:sz w:val="20"/>
                <w:szCs w:val="20"/>
                <w:lang w:val="uk-UA"/>
              </w:rPr>
              <w:t>3</w:t>
            </w:r>
            <w:r w:rsidRPr="00CD76ED">
              <w:rPr>
                <w:sz w:val="20"/>
                <w:szCs w:val="20"/>
                <w:lang w:val="uk-UA"/>
              </w:rPr>
              <w:t>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7B6709" w:rsidRDefault="007B6709" w:rsidP="008C6450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7B6709" w:rsidRPr="00CD76ED" w:rsidRDefault="007B6709" w:rsidP="001D3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57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7B6709" w:rsidRPr="001C5C78" w:rsidRDefault="007B6709" w:rsidP="008C6450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7B6709" w:rsidRPr="001C5C78" w:rsidRDefault="007B6709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7B6709" w:rsidRPr="001C5C78" w:rsidTr="00BE5744">
        <w:tc>
          <w:tcPr>
            <w:tcW w:w="468" w:type="dxa"/>
            <w:shd w:val="clear" w:color="auto" w:fill="auto"/>
          </w:tcPr>
          <w:p w:rsidR="007B6709" w:rsidRDefault="007B6709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7B6709" w:rsidRPr="00E4408A" w:rsidRDefault="007B6709" w:rsidP="00E4408A">
            <w:pPr>
              <w:spacing w:after="0" w:line="240" w:lineRule="auto"/>
              <w:jc w:val="both"/>
              <w:rPr>
                <w:rFonts w:eastAsia="SimSun"/>
                <w:spacing w:val="3"/>
                <w:sz w:val="16"/>
                <w:szCs w:val="16"/>
                <w:lang w:val="uk-UA"/>
              </w:rPr>
            </w:pPr>
            <w:r w:rsidRPr="003C7EBC">
              <w:rPr>
                <w:rStyle w:val="a8"/>
                <w:rFonts w:eastAsia="SimSun"/>
                <w:b w:val="0"/>
                <w:spacing w:val="3"/>
                <w:sz w:val="16"/>
                <w:szCs w:val="16"/>
                <w:lang w:val="uk-UA"/>
              </w:rPr>
              <w:t>Про затвердження змін до міської цільової програми «Розвиток фізичної культури і спорту в місті Нікополі на 2017-2019 роки».</w:t>
            </w:r>
          </w:p>
        </w:tc>
        <w:tc>
          <w:tcPr>
            <w:tcW w:w="1260" w:type="dxa"/>
            <w:shd w:val="clear" w:color="auto" w:fill="auto"/>
          </w:tcPr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</w:t>
            </w:r>
            <w:r>
              <w:rPr>
                <w:sz w:val="20"/>
                <w:szCs w:val="20"/>
                <w:lang w:val="uk-UA"/>
              </w:rPr>
              <w:t>4</w:t>
            </w:r>
            <w:r w:rsidRPr="00CD76ED">
              <w:rPr>
                <w:sz w:val="20"/>
                <w:szCs w:val="20"/>
                <w:lang w:val="uk-UA"/>
              </w:rPr>
              <w:t>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7B6709" w:rsidRDefault="007B6709" w:rsidP="008C6450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7B6709" w:rsidRPr="00CD76ED" w:rsidRDefault="007B6709" w:rsidP="001D3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 гуманітарних питань</w:t>
            </w:r>
          </w:p>
        </w:tc>
        <w:tc>
          <w:tcPr>
            <w:tcW w:w="1057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7B6709" w:rsidRPr="001C5C78" w:rsidRDefault="007B6709" w:rsidP="008C6450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7B6709" w:rsidRPr="001C5C78" w:rsidRDefault="007B6709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7B6709" w:rsidRPr="001C5C78" w:rsidTr="00BE5744">
        <w:tc>
          <w:tcPr>
            <w:tcW w:w="468" w:type="dxa"/>
            <w:shd w:val="clear" w:color="auto" w:fill="auto"/>
          </w:tcPr>
          <w:p w:rsidR="007B6709" w:rsidRDefault="007B6709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7B6709" w:rsidRPr="00E4408A" w:rsidRDefault="007B6709" w:rsidP="000C11CB">
            <w:pPr>
              <w:pStyle w:val="a3"/>
              <w:rPr>
                <w:sz w:val="16"/>
                <w:szCs w:val="16"/>
              </w:rPr>
            </w:pPr>
            <w:r w:rsidRPr="003C7EBC">
              <w:rPr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sz w:val="16"/>
                <w:szCs w:val="16"/>
              </w:rPr>
              <w:t>затвердження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доповнень</w:t>
            </w:r>
            <w:proofErr w:type="spellEnd"/>
            <w:r w:rsidRPr="003C7EBC">
              <w:rPr>
                <w:sz w:val="16"/>
                <w:szCs w:val="16"/>
              </w:rPr>
              <w:t xml:space="preserve"> та </w:t>
            </w:r>
            <w:proofErr w:type="spellStart"/>
            <w:r w:rsidRPr="003C7EBC">
              <w:rPr>
                <w:sz w:val="16"/>
                <w:szCs w:val="16"/>
              </w:rPr>
              <w:t>змі</w:t>
            </w:r>
            <w:proofErr w:type="gramStart"/>
            <w:r w:rsidRPr="003C7EBC">
              <w:rPr>
                <w:sz w:val="16"/>
                <w:szCs w:val="16"/>
              </w:rPr>
              <w:t>н</w:t>
            </w:r>
            <w:proofErr w:type="spellEnd"/>
            <w:proofErr w:type="gramEnd"/>
            <w:r w:rsidRPr="003C7EBC">
              <w:rPr>
                <w:sz w:val="16"/>
                <w:szCs w:val="16"/>
              </w:rPr>
              <w:t xml:space="preserve"> до </w:t>
            </w:r>
            <w:proofErr w:type="spellStart"/>
            <w:r w:rsidRPr="003C7EBC">
              <w:rPr>
                <w:sz w:val="16"/>
                <w:szCs w:val="16"/>
              </w:rPr>
              <w:t>переліку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заходів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міської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програми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охорони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довкілля</w:t>
            </w:r>
            <w:proofErr w:type="spellEnd"/>
            <w:r w:rsidRPr="003C7EBC">
              <w:rPr>
                <w:sz w:val="16"/>
                <w:szCs w:val="16"/>
              </w:rPr>
              <w:t xml:space="preserve"> «</w:t>
            </w:r>
            <w:proofErr w:type="spellStart"/>
            <w:r w:rsidRPr="003C7EBC">
              <w:rPr>
                <w:sz w:val="16"/>
                <w:szCs w:val="16"/>
              </w:rPr>
              <w:t>Екологія</w:t>
            </w:r>
            <w:proofErr w:type="spellEnd"/>
            <w:r w:rsidRPr="003C7EBC">
              <w:rPr>
                <w:sz w:val="16"/>
                <w:szCs w:val="16"/>
              </w:rPr>
              <w:t xml:space="preserve"> 2013-2017».</w:t>
            </w:r>
          </w:p>
        </w:tc>
        <w:tc>
          <w:tcPr>
            <w:tcW w:w="1260" w:type="dxa"/>
            <w:shd w:val="clear" w:color="auto" w:fill="auto"/>
          </w:tcPr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</w:t>
            </w:r>
            <w:r>
              <w:rPr>
                <w:sz w:val="20"/>
                <w:szCs w:val="20"/>
                <w:lang w:val="uk-UA"/>
              </w:rPr>
              <w:t>5</w:t>
            </w:r>
            <w:r w:rsidRPr="00CD76ED">
              <w:rPr>
                <w:sz w:val="20"/>
                <w:szCs w:val="20"/>
                <w:lang w:val="uk-UA"/>
              </w:rPr>
              <w:t>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7B6709" w:rsidRDefault="007B6709" w:rsidP="008C6450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7B6709" w:rsidRPr="00CD76ED" w:rsidRDefault="007B6709" w:rsidP="001D3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екології міської ради</w:t>
            </w:r>
          </w:p>
        </w:tc>
        <w:tc>
          <w:tcPr>
            <w:tcW w:w="1057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7B6709" w:rsidRPr="001C5C78" w:rsidRDefault="007B6709" w:rsidP="008C6450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7B6709" w:rsidRPr="001C5C78" w:rsidRDefault="007B6709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</w:tr>
      <w:tr w:rsidR="007B6709" w:rsidRPr="001C5C78" w:rsidTr="00BE5744">
        <w:tc>
          <w:tcPr>
            <w:tcW w:w="468" w:type="dxa"/>
            <w:shd w:val="clear" w:color="auto" w:fill="auto"/>
          </w:tcPr>
          <w:p w:rsidR="007B6709" w:rsidRDefault="007B6709" w:rsidP="00BE574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7B6709" w:rsidRPr="00E4408A" w:rsidRDefault="007B6709" w:rsidP="000C11CB">
            <w:pPr>
              <w:pStyle w:val="a3"/>
              <w:rPr>
                <w:sz w:val="16"/>
                <w:szCs w:val="16"/>
                <w:lang w:val="uk-UA"/>
              </w:rPr>
            </w:pPr>
            <w:r w:rsidRPr="003C7EBC">
              <w:rPr>
                <w:sz w:val="16"/>
                <w:szCs w:val="16"/>
              </w:rPr>
              <w:t xml:space="preserve">Про </w:t>
            </w:r>
            <w:proofErr w:type="spellStart"/>
            <w:r w:rsidRPr="003C7EBC">
              <w:rPr>
                <w:sz w:val="16"/>
                <w:szCs w:val="16"/>
              </w:rPr>
              <w:t>внесення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змін</w:t>
            </w:r>
            <w:proofErr w:type="spellEnd"/>
            <w:r w:rsidRPr="003C7EBC">
              <w:rPr>
                <w:sz w:val="16"/>
                <w:szCs w:val="16"/>
              </w:rPr>
              <w:t xml:space="preserve">  до </w:t>
            </w:r>
            <w:proofErr w:type="spellStart"/>
            <w:proofErr w:type="gramStart"/>
            <w:r w:rsidRPr="003C7EBC">
              <w:rPr>
                <w:sz w:val="16"/>
                <w:szCs w:val="16"/>
              </w:rPr>
              <w:t>р</w:t>
            </w:r>
            <w:proofErr w:type="gramEnd"/>
            <w:r w:rsidRPr="003C7EBC">
              <w:rPr>
                <w:sz w:val="16"/>
                <w:szCs w:val="16"/>
              </w:rPr>
              <w:t>ішення</w:t>
            </w:r>
            <w:proofErr w:type="spellEnd"/>
            <w:r w:rsidRPr="003C7EBC">
              <w:rPr>
                <w:sz w:val="16"/>
                <w:szCs w:val="16"/>
              </w:rPr>
              <w:t xml:space="preserve"> </w:t>
            </w:r>
            <w:proofErr w:type="spellStart"/>
            <w:r w:rsidRPr="003C7EBC">
              <w:rPr>
                <w:sz w:val="16"/>
                <w:szCs w:val="16"/>
              </w:rPr>
              <w:t>міської</w:t>
            </w:r>
            <w:proofErr w:type="spellEnd"/>
            <w:r w:rsidRPr="003C7EBC">
              <w:rPr>
                <w:sz w:val="16"/>
                <w:szCs w:val="16"/>
              </w:rPr>
              <w:t xml:space="preserve"> ради  </w:t>
            </w:r>
            <w:proofErr w:type="spellStart"/>
            <w:r w:rsidRPr="003C7EBC">
              <w:rPr>
                <w:sz w:val="16"/>
                <w:szCs w:val="16"/>
              </w:rPr>
              <w:t>від</w:t>
            </w:r>
            <w:proofErr w:type="spellEnd"/>
            <w:r w:rsidRPr="003C7EBC">
              <w:rPr>
                <w:sz w:val="16"/>
                <w:szCs w:val="16"/>
              </w:rPr>
              <w:t xml:space="preserve"> 22 </w:t>
            </w:r>
            <w:proofErr w:type="spellStart"/>
            <w:r w:rsidRPr="003C7EBC">
              <w:rPr>
                <w:sz w:val="16"/>
                <w:szCs w:val="16"/>
              </w:rPr>
              <w:t>грудня</w:t>
            </w:r>
            <w:proofErr w:type="spellEnd"/>
            <w:r w:rsidRPr="003C7EBC">
              <w:rPr>
                <w:sz w:val="16"/>
                <w:szCs w:val="16"/>
              </w:rPr>
              <w:t xml:space="preserve">  2016 року № 64-15/</w:t>
            </w:r>
            <w:r w:rsidRPr="003C7EBC">
              <w:rPr>
                <w:sz w:val="16"/>
                <w:szCs w:val="16"/>
                <w:lang w:val="en-US"/>
              </w:rPr>
              <w:t>V</w:t>
            </w:r>
            <w:r w:rsidRPr="003C7EBC">
              <w:rPr>
                <w:sz w:val="16"/>
                <w:szCs w:val="16"/>
              </w:rPr>
              <w:t xml:space="preserve">ІІ «Про бюджет </w:t>
            </w:r>
            <w:proofErr w:type="spellStart"/>
            <w:r w:rsidRPr="003C7EBC">
              <w:rPr>
                <w:sz w:val="16"/>
                <w:szCs w:val="16"/>
              </w:rPr>
              <w:t>міста</w:t>
            </w:r>
            <w:proofErr w:type="spellEnd"/>
            <w:r w:rsidRPr="003C7EBC">
              <w:rPr>
                <w:sz w:val="16"/>
                <w:szCs w:val="16"/>
              </w:rPr>
              <w:t xml:space="preserve"> на 2017 </w:t>
            </w:r>
            <w:proofErr w:type="spellStart"/>
            <w:r w:rsidRPr="003C7EBC">
              <w:rPr>
                <w:sz w:val="16"/>
                <w:szCs w:val="16"/>
              </w:rPr>
              <w:t>рік</w:t>
            </w:r>
            <w:proofErr w:type="spellEnd"/>
            <w:r w:rsidRPr="003C7EBC">
              <w:rPr>
                <w:sz w:val="16"/>
                <w:szCs w:val="16"/>
              </w:rPr>
              <w:t>».</w:t>
            </w:r>
          </w:p>
        </w:tc>
        <w:tc>
          <w:tcPr>
            <w:tcW w:w="1260" w:type="dxa"/>
            <w:shd w:val="clear" w:color="auto" w:fill="auto"/>
          </w:tcPr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№ 4</w:t>
            </w:r>
            <w:r>
              <w:rPr>
                <w:sz w:val="20"/>
                <w:szCs w:val="20"/>
                <w:lang w:val="uk-UA"/>
              </w:rPr>
              <w:t>6</w:t>
            </w:r>
            <w:r w:rsidRPr="00CD76ED">
              <w:rPr>
                <w:sz w:val="20"/>
                <w:szCs w:val="20"/>
                <w:lang w:val="uk-UA"/>
              </w:rPr>
              <w:t>-2</w:t>
            </w:r>
            <w:r>
              <w:rPr>
                <w:sz w:val="20"/>
                <w:szCs w:val="20"/>
                <w:lang w:val="uk-UA"/>
              </w:rPr>
              <w:t>8</w:t>
            </w:r>
            <w:r w:rsidRPr="00CD76ED">
              <w:rPr>
                <w:sz w:val="20"/>
                <w:szCs w:val="20"/>
                <w:lang w:val="uk-UA"/>
              </w:rPr>
              <w:t>/VII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76ED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CD76ED">
              <w:rPr>
                <w:sz w:val="20"/>
                <w:szCs w:val="20"/>
                <w:lang w:val="uk-UA"/>
              </w:rPr>
              <w:t>.2017</w:t>
            </w:r>
          </w:p>
          <w:p w:rsidR="007B6709" w:rsidRPr="00CD76ED" w:rsidRDefault="007B6709" w:rsidP="008C645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7B6709" w:rsidRDefault="007B6709" w:rsidP="008C6450">
            <w:pPr>
              <w:jc w:val="center"/>
            </w:pPr>
            <w:r w:rsidRPr="00A3429D">
              <w:rPr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1453" w:type="dxa"/>
            <w:shd w:val="clear" w:color="auto" w:fill="auto"/>
          </w:tcPr>
          <w:p w:rsidR="007B6709" w:rsidRPr="00CD76ED" w:rsidRDefault="007B6709" w:rsidP="001D35DA">
            <w:pPr>
              <w:rPr>
                <w:sz w:val="20"/>
                <w:szCs w:val="20"/>
                <w:lang w:val="uk-UA"/>
              </w:rPr>
            </w:pPr>
            <w:r w:rsidRPr="00CD76ED">
              <w:rPr>
                <w:sz w:val="20"/>
                <w:szCs w:val="20"/>
                <w:lang w:val="uk-UA"/>
              </w:rPr>
              <w:t>Фінансове управління міської ради</w:t>
            </w:r>
          </w:p>
        </w:tc>
        <w:tc>
          <w:tcPr>
            <w:tcW w:w="1057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:rsidR="007B6709" w:rsidRPr="001C5C78" w:rsidRDefault="007B6709" w:rsidP="008C6450">
            <w:pPr>
              <w:rPr>
                <w:sz w:val="16"/>
                <w:szCs w:val="16"/>
                <w:lang w:val="uk-UA"/>
              </w:rPr>
            </w:pPr>
            <w:r w:rsidRPr="001C5C78">
              <w:rPr>
                <w:sz w:val="16"/>
                <w:szCs w:val="16"/>
                <w:lang w:val="uk-UA"/>
              </w:rPr>
              <w:t>Рішення міської ради</w:t>
            </w:r>
          </w:p>
        </w:tc>
        <w:tc>
          <w:tcPr>
            <w:tcW w:w="850" w:type="dxa"/>
          </w:tcPr>
          <w:p w:rsidR="007B6709" w:rsidRPr="001C5C78" w:rsidRDefault="007B6709" w:rsidP="00BE574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458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7B6709" w:rsidRPr="001C5C78" w:rsidRDefault="007B6709" w:rsidP="00BE574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C123E2" w:rsidRPr="00C123E2" w:rsidRDefault="00C123E2" w:rsidP="005B0F79">
      <w:pPr>
        <w:spacing w:after="0" w:line="240" w:lineRule="auto"/>
        <w:jc w:val="center"/>
      </w:pPr>
    </w:p>
    <w:sectPr w:rsidR="00C123E2" w:rsidRPr="00C123E2" w:rsidSect="00BE57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D61"/>
    <w:rsid w:val="00036E88"/>
    <w:rsid w:val="000C11CB"/>
    <w:rsid w:val="001D35DA"/>
    <w:rsid w:val="002A37E3"/>
    <w:rsid w:val="003323CB"/>
    <w:rsid w:val="003B0D02"/>
    <w:rsid w:val="0055149F"/>
    <w:rsid w:val="005B0F79"/>
    <w:rsid w:val="00626FD2"/>
    <w:rsid w:val="0069093A"/>
    <w:rsid w:val="00721FAF"/>
    <w:rsid w:val="00771EE0"/>
    <w:rsid w:val="00773218"/>
    <w:rsid w:val="007A6700"/>
    <w:rsid w:val="007B6709"/>
    <w:rsid w:val="007F013B"/>
    <w:rsid w:val="00813C19"/>
    <w:rsid w:val="00820D61"/>
    <w:rsid w:val="008349A6"/>
    <w:rsid w:val="008A3F69"/>
    <w:rsid w:val="009A045C"/>
    <w:rsid w:val="00A92183"/>
    <w:rsid w:val="00AA5A4C"/>
    <w:rsid w:val="00AD7363"/>
    <w:rsid w:val="00AE4750"/>
    <w:rsid w:val="00B71043"/>
    <w:rsid w:val="00BA2927"/>
    <w:rsid w:val="00BE5744"/>
    <w:rsid w:val="00C122AB"/>
    <w:rsid w:val="00C123E2"/>
    <w:rsid w:val="00CD76ED"/>
    <w:rsid w:val="00E31561"/>
    <w:rsid w:val="00E4408A"/>
    <w:rsid w:val="00EE48DA"/>
    <w:rsid w:val="00FA201E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69"/>
  </w:style>
  <w:style w:type="paragraph" w:styleId="6">
    <w:name w:val="heading 6"/>
    <w:basedOn w:val="a"/>
    <w:next w:val="a"/>
    <w:link w:val="60"/>
    <w:qFormat/>
    <w:rsid w:val="00BE574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0D6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0D61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820D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820D61"/>
    <w:rPr>
      <w:rFonts w:ascii="Courier New" w:eastAsia="Times New Roman" w:hAnsi="Courier New" w:cs="Courier New"/>
      <w:sz w:val="20"/>
      <w:szCs w:val="20"/>
      <w:lang w:val="uk-UA"/>
    </w:rPr>
  </w:style>
  <w:style w:type="paragraph" w:styleId="a7">
    <w:name w:val="List Paragraph"/>
    <w:basedOn w:val="a"/>
    <w:uiPriority w:val="34"/>
    <w:qFormat/>
    <w:rsid w:val="00820D6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99"/>
    <w:qFormat/>
    <w:rsid w:val="00820D61"/>
    <w:rPr>
      <w:b/>
      <w:bCs/>
    </w:rPr>
  </w:style>
  <w:style w:type="paragraph" w:styleId="a9">
    <w:name w:val="Normal (Web)"/>
    <w:basedOn w:val="a"/>
    <w:rsid w:val="0082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82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E5744"/>
    <w:rPr>
      <w:rFonts w:ascii="Times New Roman" w:eastAsia="Calibri" w:hAnsi="Times New Roman" w:cs="Times New Roman"/>
      <w:b/>
      <w:bCs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C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23E2"/>
  </w:style>
  <w:style w:type="character" w:customStyle="1" w:styleId="rvts23">
    <w:name w:val="rvts23"/>
    <w:basedOn w:val="a0"/>
    <w:rsid w:val="00C1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5E72-3CAE-4167-9F87-4C3BBE85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2340</Words>
  <Characters>13341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201appgs1</dc:creator>
  <cp:keywords/>
  <dc:description/>
  <cp:lastModifiedBy>201appgs2</cp:lastModifiedBy>
  <cp:revision>17</cp:revision>
  <cp:lastPrinted>2017-11-15T11:50:00Z</cp:lastPrinted>
  <dcterms:created xsi:type="dcterms:W3CDTF">2017-07-06T14:13:00Z</dcterms:created>
  <dcterms:modified xsi:type="dcterms:W3CDTF">2017-11-15T12:01:00Z</dcterms:modified>
</cp:coreProperties>
</file>