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8615C" w:rsidRPr="0048615C">
        <w:rPr>
          <w:b/>
          <w:sz w:val="20"/>
          <w:szCs w:val="20"/>
        </w:rPr>
        <w:t>3</w:t>
      </w:r>
      <w:proofErr w:type="spellStart"/>
      <w:r w:rsidR="0076281D">
        <w:rPr>
          <w:b/>
          <w:sz w:val="20"/>
          <w:szCs w:val="20"/>
          <w:lang w:val="uk-UA"/>
        </w:rPr>
        <w:t>3</w:t>
      </w:r>
      <w:proofErr w:type="spellEnd"/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D12847">
        <w:rPr>
          <w:b/>
          <w:sz w:val="20"/>
          <w:szCs w:val="20"/>
          <w:lang w:val="uk-UA"/>
        </w:rPr>
        <w:t>2</w:t>
      </w:r>
      <w:r w:rsidR="0076281D">
        <w:rPr>
          <w:b/>
          <w:sz w:val="20"/>
          <w:szCs w:val="20"/>
          <w:lang w:val="uk-UA"/>
        </w:rPr>
        <w:t>5</w:t>
      </w:r>
      <w:r w:rsidR="00417355">
        <w:rPr>
          <w:b/>
          <w:sz w:val="20"/>
          <w:szCs w:val="20"/>
          <w:lang w:val="uk-UA"/>
        </w:rPr>
        <w:t xml:space="preserve"> </w:t>
      </w:r>
      <w:r w:rsidR="0076281D">
        <w:rPr>
          <w:b/>
          <w:sz w:val="20"/>
          <w:szCs w:val="20"/>
          <w:lang w:val="uk-UA"/>
        </w:rPr>
        <w:t>травня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A05B5A">
        <w:rPr>
          <w:b/>
          <w:sz w:val="20"/>
          <w:szCs w:val="20"/>
          <w:lang w:val="uk-UA"/>
        </w:rPr>
        <w:t>3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965C88" w:rsidRPr="00496424" w:rsidTr="00965C88">
        <w:tc>
          <w:tcPr>
            <w:tcW w:w="5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800E76" w:rsidRPr="00882D99" w:rsidTr="00965C88">
        <w:tc>
          <w:tcPr>
            <w:tcW w:w="5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800E76" w:rsidRPr="00800E76" w:rsidRDefault="00800E76" w:rsidP="00520AAF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0E76">
              <w:rPr>
                <w:rFonts w:ascii="Times New Roman" w:hAnsi="Times New Roman"/>
                <w:sz w:val="16"/>
                <w:szCs w:val="16"/>
              </w:rPr>
              <w:t>Про затвердження змін до міської Програми «Фінансова підтримка комунальних підприємств охорони здоров’я м. Нікополя на 2023рік».</w:t>
            </w:r>
          </w:p>
        </w:tc>
        <w:tc>
          <w:tcPr>
            <w:tcW w:w="1560" w:type="dxa"/>
          </w:tcPr>
          <w:p w:rsidR="00800E76" w:rsidRPr="00882D99" w:rsidRDefault="00800E76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0E76" w:rsidRPr="00882D99" w:rsidRDefault="00800E76" w:rsidP="0076281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800E76" w:rsidRDefault="00800E76" w:rsidP="0076281D">
            <w:pPr>
              <w:jc w:val="center"/>
            </w:pPr>
            <w:r w:rsidRPr="005102DF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800E76" w:rsidRPr="00800E76" w:rsidRDefault="00800E76" w:rsidP="004461F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0E76" w:rsidRPr="000B58DA" w:rsidTr="00965C88">
        <w:tc>
          <w:tcPr>
            <w:tcW w:w="5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800E76" w:rsidRPr="00800E76" w:rsidRDefault="00800E76" w:rsidP="00520A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Про затвердження положення до заходу міської Програми «ТУРБОТА» на 2022 – 2024 роки.</w:t>
            </w:r>
          </w:p>
        </w:tc>
        <w:tc>
          <w:tcPr>
            <w:tcW w:w="1560" w:type="dxa"/>
          </w:tcPr>
          <w:p w:rsidR="00800E76" w:rsidRPr="00882D99" w:rsidRDefault="00800E76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0E76" w:rsidRPr="00882D99" w:rsidRDefault="00800E76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800E76" w:rsidRDefault="00800E76" w:rsidP="0076281D">
            <w:pPr>
              <w:jc w:val="center"/>
            </w:pPr>
            <w:r w:rsidRPr="005102DF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800E76" w:rsidRPr="00800E76" w:rsidRDefault="00800E76" w:rsidP="00E73894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0E76" w:rsidRPr="00F11D65" w:rsidTr="00965C88">
        <w:tc>
          <w:tcPr>
            <w:tcW w:w="5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800E76" w:rsidRPr="00800E76" w:rsidRDefault="00800E76" w:rsidP="00520AAF">
            <w:pPr>
              <w:pStyle w:val="ad"/>
              <w:jc w:val="both"/>
              <w:rPr>
                <w:b w:val="0"/>
                <w:sz w:val="16"/>
                <w:szCs w:val="16"/>
              </w:rPr>
            </w:pPr>
            <w:r w:rsidRPr="00800E76">
              <w:rPr>
                <w:b w:val="0"/>
                <w:sz w:val="16"/>
                <w:szCs w:val="16"/>
              </w:rPr>
              <w:t>Про передачу комунального майна у державну власність в особі Міністерства оборони України, для військової частини А4123 в умовах правового режиму воєнного стану.</w:t>
            </w:r>
          </w:p>
        </w:tc>
        <w:tc>
          <w:tcPr>
            <w:tcW w:w="1560" w:type="dxa"/>
          </w:tcPr>
          <w:p w:rsidR="00800E76" w:rsidRPr="00882D99" w:rsidRDefault="00800E7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0E76" w:rsidRPr="00882D99" w:rsidRDefault="00800E76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800E76" w:rsidRDefault="00800E76" w:rsidP="0076281D">
            <w:pPr>
              <w:jc w:val="center"/>
            </w:pPr>
            <w:r w:rsidRPr="005102DF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800E76" w:rsidRPr="00800E76" w:rsidRDefault="00800E76" w:rsidP="006413DF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0E76" w:rsidRPr="00015684" w:rsidTr="00965C88">
        <w:tc>
          <w:tcPr>
            <w:tcW w:w="5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800E76" w:rsidRPr="00800E76" w:rsidRDefault="00800E76" w:rsidP="00520AA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передачу комунального майна у державну власність в особі Міністерства оборони України (в інтересах військової частини А0536) в умовах правового режиму воєнного стану.</w:t>
            </w:r>
          </w:p>
        </w:tc>
        <w:tc>
          <w:tcPr>
            <w:tcW w:w="1560" w:type="dxa"/>
          </w:tcPr>
          <w:p w:rsidR="00800E76" w:rsidRPr="00882D99" w:rsidRDefault="00800E7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0E76" w:rsidRPr="00882D99" w:rsidRDefault="00800E76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800E76" w:rsidRDefault="00800E76" w:rsidP="0076281D">
            <w:pPr>
              <w:jc w:val="center"/>
            </w:pPr>
            <w:r w:rsidRPr="00A633C7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800E76" w:rsidRPr="00800E76" w:rsidRDefault="00800E76" w:rsidP="0089381A">
            <w:pPr>
              <w:rPr>
                <w:sz w:val="14"/>
                <w:szCs w:val="14"/>
              </w:rPr>
            </w:pPr>
            <w:r w:rsidRPr="00800E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0E76" w:rsidRPr="00A7287E" w:rsidTr="00965C88">
        <w:tc>
          <w:tcPr>
            <w:tcW w:w="5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800E76" w:rsidRPr="00800E76" w:rsidRDefault="00800E76" w:rsidP="00520AA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передачу комунального майна з тимчасового безоплатного користування (з балансу) громадської організації Реабілітаційний центр «Благодать».</w:t>
            </w:r>
          </w:p>
        </w:tc>
        <w:tc>
          <w:tcPr>
            <w:tcW w:w="1560" w:type="dxa"/>
          </w:tcPr>
          <w:p w:rsidR="00800E76" w:rsidRPr="00882D99" w:rsidRDefault="00800E7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0E76" w:rsidRPr="00882D99" w:rsidRDefault="00800E76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800E76" w:rsidRDefault="00800E76" w:rsidP="0076281D">
            <w:pPr>
              <w:jc w:val="center"/>
            </w:pPr>
            <w:r w:rsidRPr="00A633C7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800E76" w:rsidRPr="00291487" w:rsidRDefault="00800E76">
            <w:pPr>
              <w:rPr>
                <w:sz w:val="14"/>
                <w:szCs w:val="14"/>
                <w:lang w:val="uk-UA"/>
              </w:rPr>
            </w:pPr>
            <w:r w:rsidRPr="00291487">
              <w:rPr>
                <w:sz w:val="14"/>
                <w:szCs w:val="14"/>
                <w:lang w:val="uk-UA"/>
              </w:rPr>
              <w:t>Відділ з питань приватизації, оренди та майна комунальної власності управління комунального майна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0E76" w:rsidRPr="00882D99" w:rsidRDefault="00800E7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val="uk-UA" w:eastAsia="ar-SA" w:bidi="hi-IN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міст Дніпропетровської області та перебуває у господарському віданні комунального підприємства «Енергопостачання» Дніпропетровської міської ради.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A633C7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800E76" w:rsidRDefault="00291487" w:rsidP="00520AAF">
            <w:pPr>
              <w:rPr>
                <w:sz w:val="14"/>
                <w:szCs w:val="14"/>
              </w:rPr>
            </w:pPr>
            <w:r w:rsidRPr="00800E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val="uk-UA" w:eastAsia="ar-SA" w:bidi="hi-IN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згоди на передачу до комунальної власності територіальної громади м. Нікополя проектно-кошторисної документації щодо об’єкта незавершеного будівництва «Реконструкція стадіону «Металург  ім. О.І. Куценка по просп. Трубників, 48 у м. Нікополь», зі спільної власності територіальних громад сіл, селищ, міст Дніпропетровської області.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A633C7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800E76" w:rsidRDefault="00291487" w:rsidP="00520AAF">
            <w:pPr>
              <w:rPr>
                <w:sz w:val="14"/>
                <w:szCs w:val="14"/>
              </w:rPr>
            </w:pPr>
            <w:r w:rsidRPr="00800E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звільнення орендарів (наймачів) від орендної плати за </w:t>
            </w:r>
            <w:r w:rsidRPr="00800E76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договорами оренди</w:t>
            </w: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800E76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A633C7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800E76" w:rsidRDefault="00291487" w:rsidP="00520AAF">
            <w:pPr>
              <w:rPr>
                <w:sz w:val="14"/>
                <w:szCs w:val="14"/>
              </w:rPr>
            </w:pPr>
            <w:r w:rsidRPr="00800E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орендних знижок орендарям (наймачам) за </w:t>
            </w:r>
            <w:r w:rsidRPr="00800E76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договорами оренди</w:t>
            </w: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800E76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A633C7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800E76" w:rsidRDefault="00291487" w:rsidP="00520AAF">
            <w:pPr>
              <w:rPr>
                <w:sz w:val="14"/>
                <w:szCs w:val="14"/>
              </w:rPr>
            </w:pPr>
            <w:r w:rsidRPr="00800E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визначення органу управління щодо </w:t>
            </w:r>
            <w:r w:rsidRPr="00800E7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виявлення аварійно-небезпечних ділянок та місць концентрації дорожньо-транспортних пригод.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587758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291487" w:rsidP="0089381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30.11.2022  № 37-27/</w:t>
            </w:r>
            <w:r w:rsidRPr="00800E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587758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291487" w:rsidP="00520AAF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587758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291487" w:rsidP="00520AAF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  <w:r w:rsidRPr="00800E76">
              <w:rPr>
                <w:sz w:val="16"/>
                <w:szCs w:val="16"/>
                <w:lang w:val="uk-UA"/>
              </w:rPr>
              <w:t>Про внесення змін  до рішення міської ради  від 30 листопада  2022 року   № 50-27/</w:t>
            </w:r>
            <w:r w:rsidRPr="00800E76">
              <w:rPr>
                <w:sz w:val="16"/>
                <w:szCs w:val="16"/>
                <w:lang w:val="en-US"/>
              </w:rPr>
              <w:t>V</w:t>
            </w:r>
            <w:r w:rsidRPr="00800E76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2023 рік».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587758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291487" w:rsidP="008F0F48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економіки, фінансів та міського бюджету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291487" w:rsidRPr="00800E76" w:rsidRDefault="00291487" w:rsidP="00520AAF">
            <w:pPr>
              <w:pStyle w:val="ad"/>
              <w:jc w:val="both"/>
              <w:rPr>
                <w:b w:val="0"/>
                <w:sz w:val="16"/>
                <w:szCs w:val="16"/>
              </w:rPr>
            </w:pPr>
            <w:r w:rsidRPr="00800E76">
              <w:rPr>
                <w:b w:val="0"/>
                <w:sz w:val="16"/>
                <w:szCs w:val="16"/>
              </w:rPr>
              <w:t xml:space="preserve">Про перейменування об’єктів топоніміки міста Нікополя. 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587758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291487" w:rsidP="001C798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291487" w:rsidRPr="00800E76" w:rsidRDefault="00291487" w:rsidP="00800E7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00E7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погодження утворення добровольчого формування </w:t>
            </w:r>
            <w:r w:rsidRPr="00800E76">
              <w:rPr>
                <w:rFonts w:ascii="Times New Roman" w:hAnsi="Times New Roman"/>
                <w:sz w:val="16"/>
                <w:szCs w:val="16"/>
                <w:lang w:val="uk-UA" w:eastAsia="uk-UA"/>
              </w:rPr>
              <w:t>Нікопольської міської територіальної громади.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587758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291487" w:rsidP="00B03FC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F11D65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291487" w:rsidRPr="00800E76" w:rsidRDefault="00291487" w:rsidP="00800E7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КОМУНАЛЬНОМУ ПІДПРИЄМСТВУ «ЦЕНТР СОЦІАЛЬНОЇ ТОРГІВЛІ» НІКОПОЛЬСЬКОЇ МІСЬКОЇ РАДИ на розробку проекту землеустрою щодо відведення земельної ділянки в постійне користування для розміщення тимчасової споруди на просп. Трубників,  в </w:t>
            </w:r>
            <w:proofErr w:type="spellStart"/>
            <w:r w:rsidRPr="00800E76">
              <w:rPr>
                <w:rFonts w:ascii="Times New Roman" w:hAnsi="Times New Roman"/>
                <w:sz w:val="16"/>
                <w:szCs w:val="16"/>
                <w:lang w:val="uk-UA"/>
              </w:rPr>
              <w:t>р-ні</w:t>
            </w:r>
            <w:proofErr w:type="spellEnd"/>
            <w:r w:rsidRPr="00800E7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буд.16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093111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291487" w:rsidP="00291487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  <w:r w:rsidRPr="002F6CBE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7F2CDF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6" w:type="dxa"/>
          </w:tcPr>
          <w:p w:rsidR="00291487" w:rsidRPr="00800E76" w:rsidRDefault="00291487" w:rsidP="00800E76">
            <w:pPr>
              <w:pStyle w:val="a7"/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0E76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</w:t>
            </w:r>
            <w:r w:rsidRPr="00800E7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в постійне </w:t>
            </w:r>
            <w:r w:rsidRPr="00800E76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користування земельної ділянки за фактичним розміщенням будівлі на вул. Кармелюка, 4 у м. Нікополі Нікопольського району Дніпропетровської області (кадастровий номер 1211600000:03:004:0025).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093111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AC2328" w:rsidP="00004C91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  <w:r w:rsidRPr="002F6CBE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91487" w:rsidRPr="00882D99" w:rsidTr="00965C88">
        <w:tc>
          <w:tcPr>
            <w:tcW w:w="5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18.</w:t>
            </w:r>
          </w:p>
        </w:tc>
        <w:tc>
          <w:tcPr>
            <w:tcW w:w="2976" w:type="dxa"/>
          </w:tcPr>
          <w:p w:rsidR="00291487" w:rsidRPr="00800E76" w:rsidRDefault="00291487" w:rsidP="00800E76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b/>
                <w:bCs/>
                <w:sz w:val="16"/>
                <w:szCs w:val="16"/>
              </w:rPr>
            </w:pPr>
            <w:r w:rsidRPr="00800E76">
              <w:rPr>
                <w:sz w:val="16"/>
                <w:szCs w:val="16"/>
                <w:lang w:val="uk-UA" w:eastAsia="zh-CN"/>
              </w:rPr>
              <w:pict>
                <v:group id="_x0000_s69189" style="position:absolute;left:0;text-align:left;margin-left:-198.05pt;margin-top:9.45pt;width:84pt;height:41.35pt;z-index:25170124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69190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>
                      <w:txbxContent>
                        <w:p w:rsidR="00291487" w:rsidRDefault="00291487" w:rsidP="00546D82"/>
                      </w:txbxContent>
                    </v:textbox>
                  </v:shape>
                  <v:line id="Line 5" o:spid="_x0000_s69191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800E76">
              <w:rPr>
                <w:sz w:val="16"/>
                <w:szCs w:val="16"/>
                <w:lang w:val="uk-UA" w:eastAsia="zh-CN"/>
              </w:rPr>
              <w:pict>
                <v:line id="_x0000_s69192" style="position:absolute;left:0;text-align:left;z-index:25170227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800E76">
              <w:rPr>
                <w:sz w:val="16"/>
                <w:szCs w:val="16"/>
                <w:lang w:val="uk-UA" w:eastAsia="zh-CN"/>
              </w:rPr>
              <w:pict>
                <v:line id="_x0000_s69193" style="position:absolute;left:0;text-align:left;z-index:25170329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800E76">
              <w:rPr>
                <w:sz w:val="16"/>
                <w:szCs w:val="16"/>
                <w:lang w:val="uk-UA" w:eastAsia="zh-CN"/>
              </w:rPr>
              <w:pict>
                <v:rect id="_x0000_s69194" style="position:absolute;left:0;text-align:left;margin-left:585pt;margin-top:-.15pt;width:283.95pt;height:723.9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800E76">
              <w:rPr>
                <w:sz w:val="16"/>
                <w:szCs w:val="16"/>
                <w:lang w:val="uk-UA" w:eastAsia="zh-CN"/>
              </w:rPr>
              <w:pict>
                <v:line id="_x0000_s69195" style="position:absolute;left:0;text-align:left;z-index:25170534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800E76">
              <w:rPr>
                <w:noProof/>
                <w:sz w:val="16"/>
                <w:szCs w:val="16"/>
                <w:lang w:val="uk-UA" w:eastAsia="zh-CN"/>
              </w:rPr>
              <w:pict>
                <v:line id="_x0000_s69196" style="position:absolute;left:0;text-align:left;z-index:25170636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E5Pe&#10;n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800E76">
              <w:rPr>
                <w:noProof/>
                <w:sz w:val="16"/>
                <w:szCs w:val="16"/>
                <w:lang w:val="uk-UA" w:eastAsia="zh-CN"/>
              </w:rPr>
              <w:pict>
                <v:line id="_x0000_s69197" style="position:absolute;left:0;text-align:left;z-index:25170739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+hut&#10;o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800E76">
              <w:rPr>
                <w:sz w:val="16"/>
                <w:szCs w:val="16"/>
              </w:rPr>
              <w:t xml:space="preserve">Про </w:t>
            </w:r>
            <w:proofErr w:type="spellStart"/>
            <w:r w:rsidRPr="00800E76">
              <w:rPr>
                <w:sz w:val="16"/>
                <w:szCs w:val="16"/>
              </w:rPr>
              <w:t>укладання</w:t>
            </w:r>
            <w:proofErr w:type="spellEnd"/>
            <w:r w:rsidRPr="00800E76">
              <w:rPr>
                <w:sz w:val="16"/>
                <w:szCs w:val="16"/>
              </w:rPr>
              <w:t xml:space="preserve"> договору </w:t>
            </w:r>
            <w:proofErr w:type="spellStart"/>
            <w:r w:rsidRPr="00800E76">
              <w:rPr>
                <w:sz w:val="16"/>
                <w:szCs w:val="16"/>
              </w:rPr>
              <w:t>оренди</w:t>
            </w:r>
            <w:proofErr w:type="spellEnd"/>
            <w:r w:rsidRPr="00800E76">
              <w:rPr>
                <w:sz w:val="16"/>
                <w:szCs w:val="16"/>
              </w:rPr>
              <w:t xml:space="preserve"> </w:t>
            </w:r>
            <w:proofErr w:type="spellStart"/>
            <w:r w:rsidRPr="00800E76">
              <w:rPr>
                <w:sz w:val="16"/>
                <w:szCs w:val="16"/>
              </w:rPr>
              <w:t>землі</w:t>
            </w:r>
            <w:proofErr w:type="spellEnd"/>
            <w:r w:rsidRPr="00800E76">
              <w:rPr>
                <w:sz w:val="16"/>
                <w:szCs w:val="16"/>
              </w:rPr>
              <w:t xml:space="preserve"> на </w:t>
            </w:r>
            <w:proofErr w:type="spellStart"/>
            <w:r w:rsidRPr="00800E76">
              <w:rPr>
                <w:sz w:val="16"/>
                <w:szCs w:val="16"/>
              </w:rPr>
              <w:t>новий</w:t>
            </w:r>
            <w:proofErr w:type="spellEnd"/>
            <w:r w:rsidRPr="00800E76">
              <w:rPr>
                <w:sz w:val="16"/>
                <w:szCs w:val="16"/>
              </w:rPr>
              <w:t xml:space="preserve"> строк </w:t>
            </w:r>
            <w:proofErr w:type="spellStart"/>
            <w:r w:rsidRPr="00800E76">
              <w:rPr>
                <w:sz w:val="16"/>
                <w:szCs w:val="16"/>
              </w:rPr>
              <w:t>з</w:t>
            </w:r>
            <w:proofErr w:type="spellEnd"/>
            <w:r w:rsidRPr="00800E76">
              <w:rPr>
                <w:sz w:val="16"/>
                <w:szCs w:val="16"/>
              </w:rPr>
              <w:t xml:space="preserve"> </w:t>
            </w:r>
            <w:proofErr w:type="spellStart"/>
            <w:r w:rsidRPr="00800E76">
              <w:rPr>
                <w:sz w:val="16"/>
                <w:szCs w:val="16"/>
              </w:rPr>
              <w:t>фізичною</w:t>
            </w:r>
            <w:proofErr w:type="spellEnd"/>
            <w:r w:rsidRPr="00800E76">
              <w:rPr>
                <w:sz w:val="16"/>
                <w:szCs w:val="16"/>
              </w:rPr>
              <w:t xml:space="preserve"> </w:t>
            </w:r>
            <w:proofErr w:type="spellStart"/>
            <w:r w:rsidRPr="00800E76">
              <w:rPr>
                <w:sz w:val="16"/>
                <w:szCs w:val="16"/>
              </w:rPr>
              <w:t>особою-підприємцем</w:t>
            </w:r>
            <w:proofErr w:type="spellEnd"/>
            <w:r w:rsidRPr="00800E76">
              <w:rPr>
                <w:sz w:val="16"/>
                <w:szCs w:val="16"/>
              </w:rPr>
              <w:t xml:space="preserve"> </w:t>
            </w:r>
            <w:proofErr w:type="spellStart"/>
            <w:r w:rsidRPr="00800E76">
              <w:rPr>
                <w:sz w:val="16"/>
                <w:szCs w:val="16"/>
              </w:rPr>
              <w:t>Рубісом</w:t>
            </w:r>
            <w:proofErr w:type="spellEnd"/>
            <w:r w:rsidRPr="00800E76">
              <w:rPr>
                <w:sz w:val="16"/>
                <w:szCs w:val="16"/>
              </w:rPr>
              <w:t xml:space="preserve"> </w:t>
            </w:r>
            <w:proofErr w:type="spellStart"/>
            <w:r w:rsidRPr="00800E76">
              <w:rPr>
                <w:sz w:val="16"/>
                <w:szCs w:val="16"/>
              </w:rPr>
              <w:t>Сергіє</w:t>
            </w:r>
            <w:proofErr w:type="gramStart"/>
            <w:r w:rsidRPr="00800E76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800E76">
              <w:rPr>
                <w:sz w:val="16"/>
                <w:szCs w:val="16"/>
              </w:rPr>
              <w:t xml:space="preserve"> </w:t>
            </w:r>
            <w:proofErr w:type="spellStart"/>
            <w:r w:rsidRPr="00800E76">
              <w:rPr>
                <w:sz w:val="16"/>
                <w:szCs w:val="16"/>
              </w:rPr>
              <w:t>Олександровичем</w:t>
            </w:r>
            <w:proofErr w:type="spellEnd"/>
            <w:r w:rsidRPr="00800E76">
              <w:rPr>
                <w:sz w:val="16"/>
                <w:szCs w:val="16"/>
              </w:rPr>
              <w:t xml:space="preserve"> на </w:t>
            </w:r>
            <w:proofErr w:type="spellStart"/>
            <w:r w:rsidRPr="00800E76">
              <w:rPr>
                <w:sz w:val="16"/>
                <w:szCs w:val="16"/>
              </w:rPr>
              <w:t>вул</w:t>
            </w:r>
            <w:proofErr w:type="spellEnd"/>
            <w:r w:rsidRPr="00800E76">
              <w:rPr>
                <w:sz w:val="16"/>
                <w:szCs w:val="16"/>
              </w:rPr>
              <w:t xml:space="preserve">. </w:t>
            </w:r>
            <w:proofErr w:type="spellStart"/>
            <w:r w:rsidRPr="00800E76">
              <w:rPr>
                <w:sz w:val="16"/>
                <w:szCs w:val="16"/>
              </w:rPr>
              <w:t>Першотравневій</w:t>
            </w:r>
            <w:proofErr w:type="spellEnd"/>
            <w:r w:rsidRPr="00800E76">
              <w:rPr>
                <w:sz w:val="16"/>
                <w:szCs w:val="16"/>
              </w:rPr>
              <w:t xml:space="preserve">, 27 у </w:t>
            </w:r>
            <w:proofErr w:type="gramStart"/>
            <w:r w:rsidRPr="00800E76">
              <w:rPr>
                <w:sz w:val="16"/>
                <w:szCs w:val="16"/>
              </w:rPr>
              <w:t>м</w:t>
            </w:r>
            <w:proofErr w:type="gramEnd"/>
            <w:r w:rsidRPr="00800E76">
              <w:rPr>
                <w:sz w:val="16"/>
                <w:szCs w:val="16"/>
              </w:rPr>
              <w:t xml:space="preserve">. </w:t>
            </w:r>
            <w:proofErr w:type="spellStart"/>
            <w:r w:rsidRPr="00800E76">
              <w:rPr>
                <w:sz w:val="16"/>
                <w:szCs w:val="16"/>
              </w:rPr>
              <w:t>Нікополі</w:t>
            </w:r>
            <w:proofErr w:type="spellEnd"/>
            <w:r w:rsidRPr="00800E76">
              <w:rPr>
                <w:sz w:val="16"/>
                <w:szCs w:val="16"/>
              </w:rPr>
              <w:t xml:space="preserve"> </w:t>
            </w:r>
            <w:proofErr w:type="spellStart"/>
            <w:r w:rsidRPr="00800E76">
              <w:rPr>
                <w:sz w:val="16"/>
                <w:szCs w:val="16"/>
              </w:rPr>
              <w:t>Нікопольського</w:t>
            </w:r>
            <w:proofErr w:type="spellEnd"/>
            <w:r w:rsidRPr="00800E76">
              <w:rPr>
                <w:sz w:val="16"/>
                <w:szCs w:val="16"/>
              </w:rPr>
              <w:t xml:space="preserve"> району </w:t>
            </w:r>
            <w:proofErr w:type="spellStart"/>
            <w:r w:rsidRPr="00800E76">
              <w:rPr>
                <w:sz w:val="16"/>
                <w:szCs w:val="16"/>
              </w:rPr>
              <w:t>Дніпропетровської</w:t>
            </w:r>
            <w:proofErr w:type="spellEnd"/>
            <w:r w:rsidRPr="00800E76">
              <w:rPr>
                <w:sz w:val="16"/>
                <w:szCs w:val="16"/>
              </w:rPr>
              <w:t xml:space="preserve"> </w:t>
            </w:r>
            <w:proofErr w:type="spellStart"/>
            <w:r w:rsidRPr="00800E76">
              <w:rPr>
                <w:sz w:val="16"/>
                <w:szCs w:val="16"/>
              </w:rPr>
              <w:t>області</w:t>
            </w:r>
            <w:proofErr w:type="spellEnd"/>
            <w:r w:rsidRPr="00800E76">
              <w:rPr>
                <w:sz w:val="16"/>
                <w:szCs w:val="16"/>
              </w:rPr>
              <w:t xml:space="preserve"> (</w:t>
            </w:r>
            <w:proofErr w:type="spellStart"/>
            <w:r w:rsidRPr="00800E76">
              <w:rPr>
                <w:sz w:val="16"/>
                <w:szCs w:val="16"/>
              </w:rPr>
              <w:t>кадастровий</w:t>
            </w:r>
            <w:proofErr w:type="spellEnd"/>
            <w:r w:rsidRPr="00800E76">
              <w:rPr>
                <w:sz w:val="16"/>
                <w:szCs w:val="16"/>
              </w:rPr>
              <w:t xml:space="preserve"> номер 1211600000:03:040:0023).</w:t>
            </w:r>
          </w:p>
        </w:tc>
        <w:tc>
          <w:tcPr>
            <w:tcW w:w="1560" w:type="dxa"/>
          </w:tcPr>
          <w:p w:rsidR="00291487" w:rsidRPr="00882D99" w:rsidRDefault="0029148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91487" w:rsidRPr="00882D99" w:rsidRDefault="00291487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291487" w:rsidRDefault="00291487" w:rsidP="0076281D">
            <w:pPr>
              <w:jc w:val="center"/>
            </w:pPr>
            <w:r w:rsidRPr="00093111">
              <w:rPr>
                <w:sz w:val="16"/>
                <w:szCs w:val="16"/>
                <w:lang w:val="uk-UA"/>
              </w:rPr>
              <w:t>25.05.2023</w:t>
            </w:r>
          </w:p>
        </w:tc>
        <w:tc>
          <w:tcPr>
            <w:tcW w:w="1559" w:type="dxa"/>
          </w:tcPr>
          <w:p w:rsidR="00291487" w:rsidRPr="002F6CBE" w:rsidRDefault="00AC2328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  <w:r w:rsidRPr="002F6CBE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91487" w:rsidRPr="00882D99" w:rsidRDefault="00291487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91487" w:rsidRPr="00882D99" w:rsidRDefault="00291487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5967"/>
    <w:rsid w:val="0000731A"/>
    <w:rsid w:val="00011C55"/>
    <w:rsid w:val="00012B17"/>
    <w:rsid w:val="00015684"/>
    <w:rsid w:val="00025724"/>
    <w:rsid w:val="00032061"/>
    <w:rsid w:val="0004150B"/>
    <w:rsid w:val="00043101"/>
    <w:rsid w:val="0004398D"/>
    <w:rsid w:val="00043CE4"/>
    <w:rsid w:val="000613C1"/>
    <w:rsid w:val="0006703B"/>
    <w:rsid w:val="00071E71"/>
    <w:rsid w:val="00095722"/>
    <w:rsid w:val="0009679E"/>
    <w:rsid w:val="00097B2A"/>
    <w:rsid w:val="000A02D2"/>
    <w:rsid w:val="000A0A2B"/>
    <w:rsid w:val="000A0BD8"/>
    <w:rsid w:val="000B34A2"/>
    <w:rsid w:val="000B58DA"/>
    <w:rsid w:val="000C1ED7"/>
    <w:rsid w:val="000C5D78"/>
    <w:rsid w:val="000C7962"/>
    <w:rsid w:val="000D21EA"/>
    <w:rsid w:val="000D5777"/>
    <w:rsid w:val="000E72AE"/>
    <w:rsid w:val="000E7576"/>
    <w:rsid w:val="000F428D"/>
    <w:rsid w:val="0010286C"/>
    <w:rsid w:val="00113D75"/>
    <w:rsid w:val="00123F2F"/>
    <w:rsid w:val="00127694"/>
    <w:rsid w:val="00136B26"/>
    <w:rsid w:val="00137771"/>
    <w:rsid w:val="00137DF9"/>
    <w:rsid w:val="001432D9"/>
    <w:rsid w:val="001432E3"/>
    <w:rsid w:val="00143CB3"/>
    <w:rsid w:val="0015053B"/>
    <w:rsid w:val="00160F11"/>
    <w:rsid w:val="00165FA5"/>
    <w:rsid w:val="001666B8"/>
    <w:rsid w:val="001718D7"/>
    <w:rsid w:val="0018161F"/>
    <w:rsid w:val="0019134B"/>
    <w:rsid w:val="0019796B"/>
    <w:rsid w:val="001A5842"/>
    <w:rsid w:val="001B059F"/>
    <w:rsid w:val="001B3949"/>
    <w:rsid w:val="001B7CFF"/>
    <w:rsid w:val="001B7F82"/>
    <w:rsid w:val="001C1A9E"/>
    <w:rsid w:val="001C798A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416"/>
    <w:rsid w:val="0024475B"/>
    <w:rsid w:val="002533A4"/>
    <w:rsid w:val="002639F2"/>
    <w:rsid w:val="00272A4A"/>
    <w:rsid w:val="00277988"/>
    <w:rsid w:val="00277D6B"/>
    <w:rsid w:val="002913E6"/>
    <w:rsid w:val="00291487"/>
    <w:rsid w:val="002948E7"/>
    <w:rsid w:val="00295C46"/>
    <w:rsid w:val="00296029"/>
    <w:rsid w:val="002A1DB9"/>
    <w:rsid w:val="002A5695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0F91"/>
    <w:rsid w:val="002F25F6"/>
    <w:rsid w:val="002F6CBE"/>
    <w:rsid w:val="002F7B16"/>
    <w:rsid w:val="0030247F"/>
    <w:rsid w:val="003068D3"/>
    <w:rsid w:val="0030728D"/>
    <w:rsid w:val="00307604"/>
    <w:rsid w:val="003175A2"/>
    <w:rsid w:val="00320722"/>
    <w:rsid w:val="003211D8"/>
    <w:rsid w:val="003409AA"/>
    <w:rsid w:val="00343DC2"/>
    <w:rsid w:val="00351CA3"/>
    <w:rsid w:val="00364294"/>
    <w:rsid w:val="00365A8F"/>
    <w:rsid w:val="00372164"/>
    <w:rsid w:val="00385874"/>
    <w:rsid w:val="00393869"/>
    <w:rsid w:val="003954D8"/>
    <w:rsid w:val="003A49AA"/>
    <w:rsid w:val="003B2A36"/>
    <w:rsid w:val="003B6643"/>
    <w:rsid w:val="003E1521"/>
    <w:rsid w:val="003E2997"/>
    <w:rsid w:val="003F1290"/>
    <w:rsid w:val="00400A81"/>
    <w:rsid w:val="00404D73"/>
    <w:rsid w:val="00417355"/>
    <w:rsid w:val="00423568"/>
    <w:rsid w:val="004279B7"/>
    <w:rsid w:val="00430A7F"/>
    <w:rsid w:val="004373A1"/>
    <w:rsid w:val="00440DA3"/>
    <w:rsid w:val="004458D4"/>
    <w:rsid w:val="004461F1"/>
    <w:rsid w:val="00446CE4"/>
    <w:rsid w:val="00454DB0"/>
    <w:rsid w:val="00462E72"/>
    <w:rsid w:val="00475CAA"/>
    <w:rsid w:val="0047604E"/>
    <w:rsid w:val="0048615C"/>
    <w:rsid w:val="00490959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0513"/>
    <w:rsid w:val="00581280"/>
    <w:rsid w:val="00581DD4"/>
    <w:rsid w:val="00582813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3170"/>
    <w:rsid w:val="006052BA"/>
    <w:rsid w:val="0060626B"/>
    <w:rsid w:val="0060785B"/>
    <w:rsid w:val="00622CB7"/>
    <w:rsid w:val="00627494"/>
    <w:rsid w:val="00627EB6"/>
    <w:rsid w:val="006345CE"/>
    <w:rsid w:val="00635743"/>
    <w:rsid w:val="006413DF"/>
    <w:rsid w:val="00642826"/>
    <w:rsid w:val="00656B7A"/>
    <w:rsid w:val="00665AF6"/>
    <w:rsid w:val="006708A4"/>
    <w:rsid w:val="006730ED"/>
    <w:rsid w:val="00673330"/>
    <w:rsid w:val="00683360"/>
    <w:rsid w:val="00684EC4"/>
    <w:rsid w:val="00684F0D"/>
    <w:rsid w:val="00685289"/>
    <w:rsid w:val="00687047"/>
    <w:rsid w:val="00691A61"/>
    <w:rsid w:val="00692CFA"/>
    <w:rsid w:val="006931EB"/>
    <w:rsid w:val="00693930"/>
    <w:rsid w:val="00693AB3"/>
    <w:rsid w:val="006A335E"/>
    <w:rsid w:val="006A4AD6"/>
    <w:rsid w:val="006A54EA"/>
    <w:rsid w:val="006B0890"/>
    <w:rsid w:val="006B7C87"/>
    <w:rsid w:val="006C4EDB"/>
    <w:rsid w:val="006D2F2A"/>
    <w:rsid w:val="006E3B0B"/>
    <w:rsid w:val="006E75DB"/>
    <w:rsid w:val="006F231A"/>
    <w:rsid w:val="006F5215"/>
    <w:rsid w:val="0070038B"/>
    <w:rsid w:val="00702F16"/>
    <w:rsid w:val="00704EFF"/>
    <w:rsid w:val="00705430"/>
    <w:rsid w:val="00712BDB"/>
    <w:rsid w:val="007319E8"/>
    <w:rsid w:val="0074123E"/>
    <w:rsid w:val="00745268"/>
    <w:rsid w:val="0074752A"/>
    <w:rsid w:val="00753ED8"/>
    <w:rsid w:val="00755A8B"/>
    <w:rsid w:val="00755AB2"/>
    <w:rsid w:val="007563AF"/>
    <w:rsid w:val="0076281D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A6570"/>
    <w:rsid w:val="007C7D68"/>
    <w:rsid w:val="007D5AC1"/>
    <w:rsid w:val="007E53CF"/>
    <w:rsid w:val="007E7632"/>
    <w:rsid w:val="007F0C16"/>
    <w:rsid w:val="007F13FF"/>
    <w:rsid w:val="007F2CDF"/>
    <w:rsid w:val="00800533"/>
    <w:rsid w:val="008007DB"/>
    <w:rsid w:val="00800E76"/>
    <w:rsid w:val="00803C0C"/>
    <w:rsid w:val="00815313"/>
    <w:rsid w:val="00823BD3"/>
    <w:rsid w:val="00837255"/>
    <w:rsid w:val="00845242"/>
    <w:rsid w:val="00846266"/>
    <w:rsid w:val="0084714C"/>
    <w:rsid w:val="008471C5"/>
    <w:rsid w:val="0085093E"/>
    <w:rsid w:val="00851852"/>
    <w:rsid w:val="00852D4E"/>
    <w:rsid w:val="00871650"/>
    <w:rsid w:val="00872570"/>
    <w:rsid w:val="00882D99"/>
    <w:rsid w:val="00886E0B"/>
    <w:rsid w:val="0089381A"/>
    <w:rsid w:val="00893B0C"/>
    <w:rsid w:val="00896183"/>
    <w:rsid w:val="008A070A"/>
    <w:rsid w:val="008A222F"/>
    <w:rsid w:val="008B0538"/>
    <w:rsid w:val="008B0C9B"/>
    <w:rsid w:val="008B1F78"/>
    <w:rsid w:val="008C443E"/>
    <w:rsid w:val="008D01DA"/>
    <w:rsid w:val="008E380C"/>
    <w:rsid w:val="008E40E9"/>
    <w:rsid w:val="008E48EE"/>
    <w:rsid w:val="008F0F48"/>
    <w:rsid w:val="008F2E4D"/>
    <w:rsid w:val="008F46AD"/>
    <w:rsid w:val="008F7703"/>
    <w:rsid w:val="009052D8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65C88"/>
    <w:rsid w:val="00974DF1"/>
    <w:rsid w:val="00976206"/>
    <w:rsid w:val="00977697"/>
    <w:rsid w:val="009878BB"/>
    <w:rsid w:val="00993922"/>
    <w:rsid w:val="00995AF9"/>
    <w:rsid w:val="009A11A8"/>
    <w:rsid w:val="009B424B"/>
    <w:rsid w:val="009D0760"/>
    <w:rsid w:val="009D731E"/>
    <w:rsid w:val="009E0646"/>
    <w:rsid w:val="009F230C"/>
    <w:rsid w:val="009F6A27"/>
    <w:rsid w:val="00A05B5A"/>
    <w:rsid w:val="00A10970"/>
    <w:rsid w:val="00A1430F"/>
    <w:rsid w:val="00A1531F"/>
    <w:rsid w:val="00A16417"/>
    <w:rsid w:val="00A3570B"/>
    <w:rsid w:val="00A40655"/>
    <w:rsid w:val="00A52AB5"/>
    <w:rsid w:val="00A52B89"/>
    <w:rsid w:val="00A56F71"/>
    <w:rsid w:val="00A60DF9"/>
    <w:rsid w:val="00A658E3"/>
    <w:rsid w:val="00A7287E"/>
    <w:rsid w:val="00A743B3"/>
    <w:rsid w:val="00A820B5"/>
    <w:rsid w:val="00A86653"/>
    <w:rsid w:val="00A902D6"/>
    <w:rsid w:val="00A90953"/>
    <w:rsid w:val="00A92C04"/>
    <w:rsid w:val="00A92D89"/>
    <w:rsid w:val="00A95981"/>
    <w:rsid w:val="00AA21E3"/>
    <w:rsid w:val="00AA438F"/>
    <w:rsid w:val="00AA606F"/>
    <w:rsid w:val="00AA6A2A"/>
    <w:rsid w:val="00AB3075"/>
    <w:rsid w:val="00AB3172"/>
    <w:rsid w:val="00AB4311"/>
    <w:rsid w:val="00AB7CA4"/>
    <w:rsid w:val="00AC2328"/>
    <w:rsid w:val="00AC5609"/>
    <w:rsid w:val="00AD3C7D"/>
    <w:rsid w:val="00AE1FEE"/>
    <w:rsid w:val="00AF0D55"/>
    <w:rsid w:val="00AF1011"/>
    <w:rsid w:val="00AF12CF"/>
    <w:rsid w:val="00AF3896"/>
    <w:rsid w:val="00B021BF"/>
    <w:rsid w:val="00B03FC4"/>
    <w:rsid w:val="00B063CE"/>
    <w:rsid w:val="00B10C15"/>
    <w:rsid w:val="00B13677"/>
    <w:rsid w:val="00B14F28"/>
    <w:rsid w:val="00B32EFA"/>
    <w:rsid w:val="00B51BA5"/>
    <w:rsid w:val="00B52477"/>
    <w:rsid w:val="00B55813"/>
    <w:rsid w:val="00B579B3"/>
    <w:rsid w:val="00B57E9B"/>
    <w:rsid w:val="00B67EC4"/>
    <w:rsid w:val="00B81F36"/>
    <w:rsid w:val="00B900FC"/>
    <w:rsid w:val="00B93FC5"/>
    <w:rsid w:val="00B95BFC"/>
    <w:rsid w:val="00BA4EC4"/>
    <w:rsid w:val="00BB3DB5"/>
    <w:rsid w:val="00BB4C17"/>
    <w:rsid w:val="00BB5FAE"/>
    <w:rsid w:val="00BC0880"/>
    <w:rsid w:val="00BC67DE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044E"/>
    <w:rsid w:val="00C27249"/>
    <w:rsid w:val="00C27261"/>
    <w:rsid w:val="00C3263A"/>
    <w:rsid w:val="00C32A0B"/>
    <w:rsid w:val="00C363C0"/>
    <w:rsid w:val="00C36BC6"/>
    <w:rsid w:val="00C4347F"/>
    <w:rsid w:val="00C52648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E698C"/>
    <w:rsid w:val="00CF1C73"/>
    <w:rsid w:val="00D02102"/>
    <w:rsid w:val="00D056FA"/>
    <w:rsid w:val="00D107D7"/>
    <w:rsid w:val="00D12847"/>
    <w:rsid w:val="00D206B5"/>
    <w:rsid w:val="00D24FAD"/>
    <w:rsid w:val="00D30A4F"/>
    <w:rsid w:val="00D31A17"/>
    <w:rsid w:val="00D35731"/>
    <w:rsid w:val="00D4301B"/>
    <w:rsid w:val="00D4598B"/>
    <w:rsid w:val="00D60CA2"/>
    <w:rsid w:val="00D72A6F"/>
    <w:rsid w:val="00D74F9D"/>
    <w:rsid w:val="00D83E35"/>
    <w:rsid w:val="00D8537F"/>
    <w:rsid w:val="00D864CD"/>
    <w:rsid w:val="00D9457C"/>
    <w:rsid w:val="00D958AA"/>
    <w:rsid w:val="00DA2777"/>
    <w:rsid w:val="00DA2BED"/>
    <w:rsid w:val="00DA6AF8"/>
    <w:rsid w:val="00DB0023"/>
    <w:rsid w:val="00DB6B1C"/>
    <w:rsid w:val="00DC11B3"/>
    <w:rsid w:val="00DC12BC"/>
    <w:rsid w:val="00DC7649"/>
    <w:rsid w:val="00DD5C10"/>
    <w:rsid w:val="00DD6CBD"/>
    <w:rsid w:val="00DD711D"/>
    <w:rsid w:val="00DE06A6"/>
    <w:rsid w:val="00DE1334"/>
    <w:rsid w:val="00DE25A1"/>
    <w:rsid w:val="00DF37D3"/>
    <w:rsid w:val="00DF4BA5"/>
    <w:rsid w:val="00E13BD5"/>
    <w:rsid w:val="00E14C11"/>
    <w:rsid w:val="00E16C05"/>
    <w:rsid w:val="00E20A2C"/>
    <w:rsid w:val="00E22154"/>
    <w:rsid w:val="00E23D1B"/>
    <w:rsid w:val="00E350E5"/>
    <w:rsid w:val="00E37D31"/>
    <w:rsid w:val="00E37DAC"/>
    <w:rsid w:val="00E47329"/>
    <w:rsid w:val="00E517DD"/>
    <w:rsid w:val="00E538A8"/>
    <w:rsid w:val="00E54075"/>
    <w:rsid w:val="00E73894"/>
    <w:rsid w:val="00E83446"/>
    <w:rsid w:val="00E866E8"/>
    <w:rsid w:val="00E91EC1"/>
    <w:rsid w:val="00E94D0F"/>
    <w:rsid w:val="00EB5625"/>
    <w:rsid w:val="00EB5C78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1709"/>
    <w:rsid w:val="00F825DB"/>
    <w:rsid w:val="00F85502"/>
    <w:rsid w:val="00F87F43"/>
    <w:rsid w:val="00F947D0"/>
    <w:rsid w:val="00F949DB"/>
    <w:rsid w:val="00F9736B"/>
    <w:rsid w:val="00FA3E6C"/>
    <w:rsid w:val="00FA6EF5"/>
    <w:rsid w:val="00FC1044"/>
    <w:rsid w:val="00FC5B30"/>
    <w:rsid w:val="00FD719E"/>
    <w:rsid w:val="00FD752E"/>
    <w:rsid w:val="00FE6B7E"/>
    <w:rsid w:val="00FF4EE9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,27,28,29,30,36,37,38,39,40,41,42,52,56,57,58,65,6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2F0F9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a"/>
    <w:rsid w:val="006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685289"/>
  </w:style>
  <w:style w:type="character" w:customStyle="1" w:styleId="markedcontent">
    <w:name w:val="markedcontent"/>
    <w:rsid w:val="000C5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5A4D-A9C8-4D03-AF9D-D2ACCC27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138</cp:revision>
  <dcterms:created xsi:type="dcterms:W3CDTF">2021-08-28T07:27:00Z</dcterms:created>
  <dcterms:modified xsi:type="dcterms:W3CDTF">2023-05-30T14:12:00Z</dcterms:modified>
</cp:coreProperties>
</file>