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CAA" w:rsidRPr="00496424" w:rsidRDefault="00475CAA" w:rsidP="00475CAA">
      <w:pPr>
        <w:jc w:val="center"/>
        <w:rPr>
          <w:b/>
          <w:spacing w:val="40"/>
          <w:sz w:val="20"/>
          <w:szCs w:val="20"/>
          <w:lang w:val="uk-UA"/>
        </w:rPr>
      </w:pPr>
      <w:r w:rsidRPr="00496424">
        <w:rPr>
          <w:b/>
          <w:spacing w:val="40"/>
          <w:sz w:val="20"/>
          <w:szCs w:val="20"/>
          <w:lang w:val="uk-UA"/>
        </w:rPr>
        <w:t>ПЕРЕЛІК</w:t>
      </w:r>
    </w:p>
    <w:p w:rsidR="00475CAA" w:rsidRPr="00496424" w:rsidRDefault="00475CAA" w:rsidP="00475CAA">
      <w:pPr>
        <w:spacing w:after="0" w:line="240" w:lineRule="auto"/>
        <w:jc w:val="center"/>
        <w:rPr>
          <w:b/>
          <w:sz w:val="20"/>
          <w:szCs w:val="20"/>
          <w:lang w:val="uk-UA"/>
        </w:rPr>
      </w:pPr>
      <w:r w:rsidRPr="00496424">
        <w:rPr>
          <w:b/>
          <w:sz w:val="20"/>
          <w:szCs w:val="20"/>
          <w:lang w:val="uk-UA"/>
        </w:rPr>
        <w:t>рішень міської ради VI</w:t>
      </w:r>
      <w:r w:rsidRPr="00496424">
        <w:rPr>
          <w:b/>
          <w:sz w:val="20"/>
          <w:szCs w:val="20"/>
          <w:lang w:val="en-US"/>
        </w:rPr>
        <w:t>I</w:t>
      </w:r>
      <w:r w:rsidR="00E16C05" w:rsidRPr="00496424">
        <w:rPr>
          <w:b/>
          <w:sz w:val="20"/>
          <w:szCs w:val="20"/>
          <w:lang w:val="en-US"/>
        </w:rPr>
        <w:t>I</w:t>
      </w:r>
      <w:r w:rsidRPr="00496424">
        <w:rPr>
          <w:b/>
          <w:sz w:val="20"/>
          <w:szCs w:val="20"/>
          <w:lang w:val="uk-UA"/>
        </w:rPr>
        <w:t xml:space="preserve"> скликання,</w:t>
      </w:r>
    </w:p>
    <w:p w:rsidR="00475CAA" w:rsidRPr="00496424" w:rsidRDefault="00475CAA" w:rsidP="00475CAA">
      <w:pPr>
        <w:spacing w:after="0" w:line="240" w:lineRule="auto"/>
        <w:jc w:val="center"/>
        <w:rPr>
          <w:b/>
          <w:sz w:val="20"/>
          <w:szCs w:val="20"/>
        </w:rPr>
      </w:pPr>
      <w:r w:rsidRPr="00496424">
        <w:rPr>
          <w:b/>
          <w:sz w:val="20"/>
          <w:szCs w:val="20"/>
          <w:lang w:val="uk-UA"/>
        </w:rPr>
        <w:t xml:space="preserve">внесених до </w:t>
      </w:r>
      <w:r w:rsidR="00137771">
        <w:rPr>
          <w:b/>
          <w:sz w:val="20"/>
          <w:szCs w:val="20"/>
          <w:lang w:val="uk-UA"/>
        </w:rPr>
        <w:t xml:space="preserve">протоколу пленарного засідання </w:t>
      </w:r>
      <w:r w:rsidR="0048615C" w:rsidRPr="0048615C">
        <w:rPr>
          <w:b/>
          <w:sz w:val="20"/>
          <w:szCs w:val="20"/>
        </w:rPr>
        <w:t>3</w:t>
      </w:r>
      <w:r w:rsidR="00AF2690">
        <w:rPr>
          <w:b/>
          <w:sz w:val="20"/>
          <w:szCs w:val="20"/>
        </w:rPr>
        <w:t>7</w:t>
      </w:r>
      <w:r w:rsidRPr="00496424">
        <w:rPr>
          <w:b/>
          <w:sz w:val="20"/>
          <w:szCs w:val="20"/>
        </w:rPr>
        <w:t xml:space="preserve">-ї </w:t>
      </w:r>
      <w:r w:rsidR="00FF6E6B">
        <w:rPr>
          <w:b/>
          <w:sz w:val="20"/>
          <w:szCs w:val="20"/>
          <w:lang w:val="uk-UA"/>
        </w:rPr>
        <w:t xml:space="preserve">(позачергової) </w:t>
      </w:r>
      <w:r w:rsidRPr="00496424">
        <w:rPr>
          <w:b/>
          <w:sz w:val="20"/>
          <w:szCs w:val="20"/>
          <w:lang w:val="uk-UA"/>
        </w:rPr>
        <w:t>сесії</w:t>
      </w:r>
      <w:r w:rsidRPr="00496424">
        <w:rPr>
          <w:b/>
          <w:sz w:val="20"/>
          <w:szCs w:val="20"/>
        </w:rPr>
        <w:t xml:space="preserve"> </w:t>
      </w:r>
      <w:proofErr w:type="spellStart"/>
      <w:r w:rsidRPr="00496424">
        <w:rPr>
          <w:b/>
          <w:sz w:val="20"/>
          <w:szCs w:val="20"/>
        </w:rPr>
        <w:t>міської</w:t>
      </w:r>
      <w:proofErr w:type="spellEnd"/>
      <w:r w:rsidRPr="00496424">
        <w:rPr>
          <w:b/>
          <w:sz w:val="20"/>
          <w:szCs w:val="20"/>
        </w:rPr>
        <w:t xml:space="preserve"> ради</w:t>
      </w:r>
    </w:p>
    <w:p w:rsidR="00475CAA" w:rsidRPr="00496424" w:rsidRDefault="00475CAA" w:rsidP="00475CAA">
      <w:pPr>
        <w:spacing w:after="0" w:line="240" w:lineRule="auto"/>
        <w:jc w:val="center"/>
        <w:rPr>
          <w:b/>
          <w:sz w:val="20"/>
          <w:szCs w:val="20"/>
          <w:lang w:val="uk-UA"/>
        </w:rPr>
      </w:pPr>
      <w:r w:rsidRPr="00496424">
        <w:rPr>
          <w:b/>
          <w:sz w:val="20"/>
          <w:szCs w:val="20"/>
          <w:lang w:val="uk-UA"/>
        </w:rPr>
        <w:t xml:space="preserve">від </w:t>
      </w:r>
      <w:r w:rsidR="00D12847">
        <w:rPr>
          <w:b/>
          <w:sz w:val="20"/>
          <w:szCs w:val="20"/>
          <w:lang w:val="uk-UA"/>
        </w:rPr>
        <w:t>2</w:t>
      </w:r>
      <w:r w:rsidR="00D00D68">
        <w:rPr>
          <w:b/>
          <w:sz w:val="20"/>
          <w:szCs w:val="20"/>
          <w:lang w:val="uk-UA"/>
        </w:rPr>
        <w:t>8</w:t>
      </w:r>
      <w:r w:rsidR="00417355">
        <w:rPr>
          <w:b/>
          <w:sz w:val="20"/>
          <w:szCs w:val="20"/>
          <w:lang w:val="uk-UA"/>
        </w:rPr>
        <w:t xml:space="preserve"> </w:t>
      </w:r>
      <w:r w:rsidR="00AF2690">
        <w:rPr>
          <w:b/>
          <w:sz w:val="20"/>
          <w:szCs w:val="20"/>
          <w:lang w:val="uk-UA"/>
        </w:rPr>
        <w:t>вересня</w:t>
      </w:r>
      <w:r w:rsidR="003175A2" w:rsidRPr="00496424">
        <w:rPr>
          <w:b/>
          <w:sz w:val="20"/>
          <w:szCs w:val="20"/>
          <w:lang w:val="uk-UA"/>
        </w:rPr>
        <w:t xml:space="preserve"> </w:t>
      </w:r>
      <w:r w:rsidR="000A0BD8">
        <w:rPr>
          <w:b/>
          <w:sz w:val="20"/>
          <w:szCs w:val="20"/>
          <w:lang w:val="uk-UA"/>
        </w:rPr>
        <w:t xml:space="preserve"> 202</w:t>
      </w:r>
      <w:r w:rsidR="00A05B5A">
        <w:rPr>
          <w:b/>
          <w:sz w:val="20"/>
          <w:szCs w:val="20"/>
          <w:lang w:val="uk-UA"/>
        </w:rPr>
        <w:t>3</w:t>
      </w:r>
      <w:r w:rsidRPr="00496424">
        <w:rPr>
          <w:b/>
          <w:sz w:val="20"/>
          <w:szCs w:val="20"/>
          <w:lang w:val="uk-UA"/>
        </w:rPr>
        <w:t xml:space="preserve"> року</w:t>
      </w:r>
    </w:p>
    <w:p w:rsidR="00475CAA" w:rsidRPr="00496424" w:rsidRDefault="00475CAA" w:rsidP="00475CAA">
      <w:pPr>
        <w:jc w:val="center"/>
        <w:rPr>
          <w:sz w:val="20"/>
          <w:szCs w:val="20"/>
          <w:lang w:val="uk-UA"/>
        </w:rPr>
      </w:pPr>
    </w:p>
    <w:tbl>
      <w:tblPr>
        <w:tblStyle w:val="aa"/>
        <w:tblW w:w="31680" w:type="dxa"/>
        <w:tblLayout w:type="fixed"/>
        <w:tblLook w:val="04A0"/>
      </w:tblPr>
      <w:tblGrid>
        <w:gridCol w:w="534"/>
        <w:gridCol w:w="2976"/>
        <w:gridCol w:w="1560"/>
        <w:gridCol w:w="1417"/>
        <w:gridCol w:w="1559"/>
        <w:gridCol w:w="1134"/>
        <w:gridCol w:w="993"/>
        <w:gridCol w:w="1417"/>
        <w:gridCol w:w="1134"/>
        <w:gridCol w:w="992"/>
        <w:gridCol w:w="992"/>
        <w:gridCol w:w="1418"/>
        <w:gridCol w:w="15554"/>
      </w:tblGrid>
      <w:tr w:rsidR="005618BE" w:rsidRPr="00496424" w:rsidTr="00AF2690">
        <w:trPr>
          <w:gridAfter w:val="1"/>
          <w:wAfter w:w="15554" w:type="dxa"/>
        </w:trPr>
        <w:tc>
          <w:tcPr>
            <w:tcW w:w="534" w:type="dxa"/>
          </w:tcPr>
          <w:p w:rsidR="005618BE" w:rsidRPr="00496424" w:rsidRDefault="005618BE" w:rsidP="003175A2">
            <w:pPr>
              <w:rPr>
                <w:sz w:val="20"/>
                <w:szCs w:val="20"/>
                <w:lang w:val="uk-UA"/>
              </w:rPr>
            </w:pPr>
            <w:r w:rsidRPr="00496424">
              <w:rPr>
                <w:sz w:val="20"/>
                <w:szCs w:val="20"/>
                <w:lang w:val="uk-UA"/>
              </w:rPr>
              <w:t>Номер</w:t>
            </w:r>
          </w:p>
        </w:tc>
        <w:tc>
          <w:tcPr>
            <w:tcW w:w="2976" w:type="dxa"/>
          </w:tcPr>
          <w:p w:rsidR="005618BE" w:rsidRPr="005618BE" w:rsidRDefault="00AF2690" w:rsidP="00AF2690">
            <w:pPr>
              <w:jc w:val="center"/>
              <w:rPr>
                <w:rFonts w:ascii="Times New Roman" w:hAnsi="Times New Roman" w:cs="Times New Roman"/>
                <w:b/>
                <w:sz w:val="16"/>
                <w:szCs w:val="16"/>
                <w:lang w:val="uk-UA"/>
              </w:rPr>
            </w:pPr>
            <w:r w:rsidRPr="00465F6E">
              <w:rPr>
                <w:sz w:val="16"/>
                <w:szCs w:val="16"/>
                <w:lang w:val="uk-UA"/>
              </w:rPr>
              <w:t>Назва документа</w:t>
            </w:r>
          </w:p>
        </w:tc>
        <w:tc>
          <w:tcPr>
            <w:tcW w:w="1560" w:type="dxa"/>
          </w:tcPr>
          <w:p w:rsidR="005618BE" w:rsidRPr="00496424" w:rsidRDefault="005618BE" w:rsidP="003175A2">
            <w:pPr>
              <w:rPr>
                <w:sz w:val="20"/>
                <w:szCs w:val="20"/>
                <w:lang w:val="uk-UA"/>
              </w:rPr>
            </w:pPr>
            <w:r w:rsidRPr="00496424">
              <w:rPr>
                <w:sz w:val="20"/>
                <w:szCs w:val="20"/>
                <w:lang w:val="uk-UA"/>
              </w:rPr>
              <w:t>№ та дата створення</w:t>
            </w:r>
          </w:p>
        </w:tc>
        <w:tc>
          <w:tcPr>
            <w:tcW w:w="1417" w:type="dxa"/>
          </w:tcPr>
          <w:p w:rsidR="005618BE" w:rsidRPr="00496424" w:rsidRDefault="005618BE" w:rsidP="003175A2">
            <w:pPr>
              <w:ind w:right="175"/>
              <w:rPr>
                <w:sz w:val="20"/>
                <w:szCs w:val="20"/>
                <w:lang w:val="uk-UA"/>
              </w:rPr>
            </w:pPr>
            <w:r w:rsidRPr="00496424">
              <w:rPr>
                <w:sz w:val="20"/>
                <w:szCs w:val="20"/>
                <w:lang w:val="uk-UA"/>
              </w:rPr>
              <w:t>Дата надходження до реєстру</w:t>
            </w:r>
          </w:p>
        </w:tc>
        <w:tc>
          <w:tcPr>
            <w:tcW w:w="1559" w:type="dxa"/>
          </w:tcPr>
          <w:p w:rsidR="005618BE" w:rsidRPr="00496424" w:rsidRDefault="005618BE" w:rsidP="003175A2">
            <w:pPr>
              <w:rPr>
                <w:sz w:val="20"/>
                <w:szCs w:val="20"/>
                <w:lang w:val="uk-UA"/>
              </w:rPr>
            </w:pPr>
            <w:r w:rsidRPr="00496424">
              <w:rPr>
                <w:sz w:val="20"/>
                <w:szCs w:val="20"/>
                <w:lang w:val="uk-UA"/>
              </w:rPr>
              <w:t>Джерело інформації</w:t>
            </w:r>
          </w:p>
        </w:tc>
        <w:tc>
          <w:tcPr>
            <w:tcW w:w="1134" w:type="dxa"/>
          </w:tcPr>
          <w:p w:rsidR="005618BE" w:rsidRPr="00496424" w:rsidRDefault="005618BE" w:rsidP="003175A2">
            <w:pPr>
              <w:rPr>
                <w:sz w:val="20"/>
                <w:szCs w:val="20"/>
                <w:lang w:val="uk-UA"/>
              </w:rPr>
            </w:pPr>
            <w:r w:rsidRPr="00496424">
              <w:rPr>
                <w:sz w:val="20"/>
                <w:szCs w:val="20"/>
                <w:lang w:val="uk-UA"/>
              </w:rPr>
              <w:t>Галузь</w:t>
            </w:r>
          </w:p>
        </w:tc>
        <w:tc>
          <w:tcPr>
            <w:tcW w:w="993" w:type="dxa"/>
          </w:tcPr>
          <w:p w:rsidR="005618BE" w:rsidRPr="00496424" w:rsidRDefault="005618BE" w:rsidP="003175A2">
            <w:pPr>
              <w:rPr>
                <w:sz w:val="20"/>
                <w:szCs w:val="20"/>
                <w:lang w:val="uk-UA"/>
              </w:rPr>
            </w:pPr>
            <w:r w:rsidRPr="00496424">
              <w:rPr>
                <w:sz w:val="20"/>
                <w:szCs w:val="20"/>
                <w:lang w:val="uk-UA"/>
              </w:rPr>
              <w:t>Ключові слова</w:t>
            </w:r>
          </w:p>
        </w:tc>
        <w:tc>
          <w:tcPr>
            <w:tcW w:w="1417" w:type="dxa"/>
          </w:tcPr>
          <w:p w:rsidR="005618BE" w:rsidRPr="00496424" w:rsidRDefault="005618BE" w:rsidP="003175A2">
            <w:pPr>
              <w:rPr>
                <w:sz w:val="20"/>
                <w:szCs w:val="20"/>
                <w:lang w:val="uk-UA"/>
              </w:rPr>
            </w:pPr>
            <w:r w:rsidRPr="00496424">
              <w:rPr>
                <w:sz w:val="20"/>
                <w:szCs w:val="20"/>
                <w:lang w:val="uk-UA"/>
              </w:rPr>
              <w:t>Вид</w:t>
            </w:r>
          </w:p>
        </w:tc>
        <w:tc>
          <w:tcPr>
            <w:tcW w:w="1134" w:type="dxa"/>
          </w:tcPr>
          <w:p w:rsidR="005618BE" w:rsidRPr="00496424" w:rsidRDefault="005618BE" w:rsidP="003175A2">
            <w:pPr>
              <w:rPr>
                <w:sz w:val="20"/>
                <w:szCs w:val="20"/>
                <w:lang w:val="uk-UA"/>
              </w:rPr>
            </w:pPr>
            <w:r w:rsidRPr="00496424">
              <w:rPr>
                <w:sz w:val="20"/>
                <w:szCs w:val="20"/>
                <w:lang w:val="uk-UA"/>
              </w:rPr>
              <w:t>Тип, носій</w:t>
            </w:r>
          </w:p>
        </w:tc>
        <w:tc>
          <w:tcPr>
            <w:tcW w:w="992" w:type="dxa"/>
          </w:tcPr>
          <w:p w:rsidR="005618BE" w:rsidRPr="00496424" w:rsidRDefault="005618BE" w:rsidP="003175A2">
            <w:pPr>
              <w:rPr>
                <w:sz w:val="20"/>
                <w:szCs w:val="20"/>
                <w:lang w:val="uk-UA"/>
              </w:rPr>
            </w:pPr>
            <w:r w:rsidRPr="00496424">
              <w:rPr>
                <w:sz w:val="20"/>
                <w:szCs w:val="20"/>
                <w:lang w:val="uk-UA"/>
              </w:rPr>
              <w:t>Форма зберігання документа</w:t>
            </w:r>
          </w:p>
        </w:tc>
        <w:tc>
          <w:tcPr>
            <w:tcW w:w="992" w:type="dxa"/>
          </w:tcPr>
          <w:p w:rsidR="005618BE" w:rsidRPr="00496424" w:rsidRDefault="005618BE" w:rsidP="003175A2">
            <w:pPr>
              <w:rPr>
                <w:sz w:val="20"/>
                <w:szCs w:val="20"/>
                <w:lang w:val="uk-UA"/>
              </w:rPr>
            </w:pPr>
            <w:r w:rsidRPr="00496424">
              <w:rPr>
                <w:sz w:val="20"/>
                <w:szCs w:val="20"/>
                <w:lang w:val="uk-UA"/>
              </w:rPr>
              <w:t>Місце зберігання</w:t>
            </w:r>
          </w:p>
        </w:tc>
        <w:tc>
          <w:tcPr>
            <w:tcW w:w="1418" w:type="dxa"/>
          </w:tcPr>
          <w:p w:rsidR="005618BE" w:rsidRPr="00496424" w:rsidRDefault="005618BE" w:rsidP="003175A2">
            <w:pPr>
              <w:rPr>
                <w:sz w:val="20"/>
                <w:szCs w:val="20"/>
                <w:lang w:val="uk-UA"/>
              </w:rPr>
            </w:pPr>
            <w:r w:rsidRPr="00496424">
              <w:rPr>
                <w:sz w:val="20"/>
                <w:szCs w:val="20"/>
                <w:lang w:val="uk-UA"/>
              </w:rPr>
              <w:t>Додаткова інформація</w:t>
            </w:r>
          </w:p>
        </w:tc>
      </w:tr>
      <w:tr w:rsidR="00AF2690" w:rsidRPr="00882D99" w:rsidTr="00AF2690">
        <w:trPr>
          <w:gridAfter w:val="1"/>
          <w:wAfter w:w="15554" w:type="dxa"/>
        </w:trPr>
        <w:tc>
          <w:tcPr>
            <w:tcW w:w="534" w:type="dxa"/>
          </w:tcPr>
          <w:p w:rsidR="00AF2690" w:rsidRPr="00882D99" w:rsidRDefault="00AF2690" w:rsidP="003175A2">
            <w:pPr>
              <w:rPr>
                <w:sz w:val="16"/>
                <w:szCs w:val="16"/>
                <w:lang w:val="uk-UA"/>
              </w:rPr>
            </w:pPr>
            <w:r w:rsidRPr="00882D99">
              <w:rPr>
                <w:sz w:val="16"/>
                <w:szCs w:val="16"/>
                <w:lang w:val="uk-UA"/>
              </w:rPr>
              <w:t>1.</w:t>
            </w:r>
          </w:p>
        </w:tc>
        <w:tc>
          <w:tcPr>
            <w:tcW w:w="2976" w:type="dxa"/>
          </w:tcPr>
          <w:p w:rsidR="00AF2690" w:rsidRPr="00406544" w:rsidRDefault="00AF2690" w:rsidP="00830DD3">
            <w:pPr>
              <w:pStyle w:val="a7"/>
              <w:numPr>
                <w:ilvl w:val="0"/>
                <w:numId w:val="3"/>
              </w:numPr>
              <w:tabs>
                <w:tab w:val="clear" w:pos="432"/>
                <w:tab w:val="num" w:pos="0"/>
              </w:tabs>
              <w:ind w:left="0" w:firstLine="0"/>
              <w:jc w:val="both"/>
              <w:rPr>
                <w:rFonts w:ascii="Times New Roman" w:hAnsi="Times New Roman"/>
                <w:bCs/>
                <w:sz w:val="16"/>
                <w:szCs w:val="16"/>
                <w:lang w:val="uk-UA"/>
              </w:rPr>
            </w:pPr>
            <w:r w:rsidRPr="00406544">
              <w:rPr>
                <w:rFonts w:ascii="Times New Roman" w:hAnsi="Times New Roman"/>
                <w:bCs/>
                <w:sz w:val="16"/>
                <w:szCs w:val="16"/>
                <w:lang w:val="uk-UA"/>
              </w:rPr>
              <w:t>Про затвердження змін до міської програми «Сприяння забезпеченню проведення заходів мобілізації та територіальної оборони Нікопольської  міської територіальної громади на 2023 рік».</w:t>
            </w:r>
          </w:p>
        </w:tc>
        <w:tc>
          <w:tcPr>
            <w:tcW w:w="1560" w:type="dxa"/>
          </w:tcPr>
          <w:p w:rsidR="00AF2690" w:rsidRPr="00882D99" w:rsidRDefault="00AF2690" w:rsidP="003175A2">
            <w:pPr>
              <w:jc w:val="center"/>
              <w:rPr>
                <w:sz w:val="16"/>
                <w:szCs w:val="16"/>
                <w:lang w:val="uk-UA"/>
              </w:rPr>
            </w:pPr>
            <w:r w:rsidRPr="00882D99">
              <w:rPr>
                <w:sz w:val="16"/>
                <w:szCs w:val="16"/>
                <w:lang w:val="uk-UA"/>
              </w:rPr>
              <w:t>№ 1</w:t>
            </w:r>
            <w:r>
              <w:rPr>
                <w:sz w:val="16"/>
                <w:szCs w:val="16"/>
                <w:lang w:val="uk-UA"/>
              </w:rPr>
              <w:t>-37</w:t>
            </w:r>
            <w:r w:rsidRPr="00882D99">
              <w:rPr>
                <w:sz w:val="16"/>
                <w:szCs w:val="16"/>
                <w:lang w:val="uk-UA"/>
              </w:rPr>
              <w:t>/VIII</w:t>
            </w:r>
          </w:p>
          <w:p w:rsidR="00AF2690" w:rsidRPr="00882D99" w:rsidRDefault="00AF2690" w:rsidP="00A95EEF">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00C64F36">
              <w:rPr>
                <w:sz w:val="16"/>
                <w:szCs w:val="16"/>
                <w:lang w:val="uk-UA"/>
              </w:rPr>
              <w:t>28.09</w:t>
            </w:r>
            <w:r w:rsidRPr="00E565DC">
              <w:rPr>
                <w:sz w:val="16"/>
                <w:szCs w:val="16"/>
                <w:lang w:val="uk-UA"/>
              </w:rPr>
              <w:t>.2023</w:t>
            </w:r>
          </w:p>
        </w:tc>
        <w:tc>
          <w:tcPr>
            <w:tcW w:w="1417" w:type="dxa"/>
          </w:tcPr>
          <w:p w:rsidR="00AF2690" w:rsidRDefault="00C64F36" w:rsidP="00C64F36">
            <w:pPr>
              <w:jc w:val="center"/>
            </w:pPr>
            <w:r>
              <w:rPr>
                <w:sz w:val="16"/>
                <w:szCs w:val="16"/>
                <w:lang w:val="uk-UA"/>
              </w:rPr>
              <w:t>29.09</w:t>
            </w:r>
            <w:r w:rsidR="00AF2690" w:rsidRPr="00E565DC">
              <w:rPr>
                <w:sz w:val="16"/>
                <w:szCs w:val="16"/>
                <w:lang w:val="uk-UA"/>
              </w:rPr>
              <w:t>.2023</w:t>
            </w:r>
          </w:p>
        </w:tc>
        <w:tc>
          <w:tcPr>
            <w:tcW w:w="1559" w:type="dxa"/>
          </w:tcPr>
          <w:p w:rsidR="00AF2690" w:rsidRPr="00800E76" w:rsidRDefault="00406544" w:rsidP="00344F97">
            <w:pPr>
              <w:rPr>
                <w:rFonts w:ascii="Times New Roman" w:hAnsi="Times New Roman" w:cs="Times New Roman"/>
                <w:sz w:val="14"/>
                <w:szCs w:val="14"/>
                <w:lang w:val="uk-UA"/>
              </w:rPr>
            </w:pPr>
            <w:r>
              <w:rPr>
                <w:rFonts w:ascii="Times New Roman" w:hAnsi="Times New Roman" w:cs="Times New Roman"/>
                <w:sz w:val="14"/>
                <w:szCs w:val="14"/>
                <w:lang w:val="uk-UA"/>
              </w:rPr>
              <w:t>Відділ з питань оборонної та мобілізаційної роботи</w:t>
            </w:r>
          </w:p>
        </w:tc>
        <w:tc>
          <w:tcPr>
            <w:tcW w:w="1134" w:type="dxa"/>
          </w:tcPr>
          <w:p w:rsidR="00AF2690" w:rsidRPr="00882D99" w:rsidRDefault="00AF2690" w:rsidP="003175A2">
            <w:pPr>
              <w:rPr>
                <w:sz w:val="16"/>
                <w:szCs w:val="16"/>
                <w:lang w:val="uk-UA"/>
              </w:rPr>
            </w:pPr>
          </w:p>
        </w:tc>
        <w:tc>
          <w:tcPr>
            <w:tcW w:w="993" w:type="dxa"/>
          </w:tcPr>
          <w:p w:rsidR="00AF2690" w:rsidRPr="00882D99" w:rsidRDefault="00AF2690" w:rsidP="003175A2">
            <w:pPr>
              <w:rPr>
                <w:sz w:val="16"/>
                <w:szCs w:val="16"/>
                <w:lang w:val="uk-UA"/>
              </w:rPr>
            </w:pPr>
          </w:p>
        </w:tc>
        <w:tc>
          <w:tcPr>
            <w:tcW w:w="1417" w:type="dxa"/>
          </w:tcPr>
          <w:p w:rsidR="00AF2690" w:rsidRPr="00882D99" w:rsidRDefault="00AF2690" w:rsidP="003175A2">
            <w:pPr>
              <w:rPr>
                <w:sz w:val="16"/>
                <w:szCs w:val="16"/>
                <w:lang w:val="uk-UA"/>
              </w:rPr>
            </w:pPr>
            <w:r w:rsidRPr="00882D99">
              <w:rPr>
                <w:sz w:val="16"/>
                <w:szCs w:val="16"/>
                <w:lang w:val="uk-UA"/>
              </w:rPr>
              <w:t>Рішення міської ради</w:t>
            </w:r>
          </w:p>
        </w:tc>
        <w:tc>
          <w:tcPr>
            <w:tcW w:w="1134" w:type="dxa"/>
          </w:tcPr>
          <w:p w:rsidR="00AF2690" w:rsidRPr="00882D99" w:rsidRDefault="00AF2690" w:rsidP="003175A2">
            <w:pPr>
              <w:rPr>
                <w:sz w:val="16"/>
                <w:szCs w:val="16"/>
                <w:lang w:val="uk-UA"/>
              </w:rPr>
            </w:pPr>
          </w:p>
        </w:tc>
        <w:tc>
          <w:tcPr>
            <w:tcW w:w="992" w:type="dxa"/>
          </w:tcPr>
          <w:p w:rsidR="00AF2690" w:rsidRPr="00882D99" w:rsidRDefault="00AF2690" w:rsidP="003175A2">
            <w:pPr>
              <w:rPr>
                <w:sz w:val="16"/>
                <w:szCs w:val="16"/>
                <w:lang w:val="uk-UA"/>
              </w:rPr>
            </w:pPr>
          </w:p>
        </w:tc>
        <w:tc>
          <w:tcPr>
            <w:tcW w:w="992" w:type="dxa"/>
          </w:tcPr>
          <w:p w:rsidR="00AF2690" w:rsidRPr="00882D99" w:rsidRDefault="00AF2690" w:rsidP="003175A2">
            <w:pPr>
              <w:rPr>
                <w:sz w:val="16"/>
                <w:szCs w:val="16"/>
                <w:lang w:val="uk-UA"/>
              </w:rPr>
            </w:pPr>
          </w:p>
        </w:tc>
        <w:tc>
          <w:tcPr>
            <w:tcW w:w="1418" w:type="dxa"/>
          </w:tcPr>
          <w:p w:rsidR="00AF2690" w:rsidRPr="00882D99" w:rsidRDefault="00AF2690" w:rsidP="003175A2">
            <w:pPr>
              <w:rPr>
                <w:sz w:val="16"/>
                <w:szCs w:val="16"/>
                <w:lang w:val="uk-UA"/>
              </w:rPr>
            </w:pPr>
          </w:p>
        </w:tc>
      </w:tr>
      <w:tr w:rsidR="00AF2690" w:rsidRPr="000B58DA" w:rsidTr="00AF2690">
        <w:trPr>
          <w:gridAfter w:val="1"/>
          <w:wAfter w:w="15554" w:type="dxa"/>
        </w:trPr>
        <w:tc>
          <w:tcPr>
            <w:tcW w:w="534" w:type="dxa"/>
          </w:tcPr>
          <w:p w:rsidR="00AF2690" w:rsidRPr="00882D99" w:rsidRDefault="00AF2690" w:rsidP="003175A2">
            <w:pPr>
              <w:rPr>
                <w:sz w:val="16"/>
                <w:szCs w:val="16"/>
                <w:lang w:val="uk-UA"/>
              </w:rPr>
            </w:pPr>
            <w:r>
              <w:rPr>
                <w:sz w:val="16"/>
                <w:szCs w:val="16"/>
                <w:lang w:val="uk-UA"/>
              </w:rPr>
              <w:t>2.</w:t>
            </w:r>
          </w:p>
        </w:tc>
        <w:tc>
          <w:tcPr>
            <w:tcW w:w="2976" w:type="dxa"/>
          </w:tcPr>
          <w:p w:rsidR="00AF2690" w:rsidRPr="00406544" w:rsidRDefault="00AF2690" w:rsidP="00830DD3">
            <w:pPr>
              <w:pStyle w:val="a7"/>
              <w:numPr>
                <w:ilvl w:val="0"/>
                <w:numId w:val="3"/>
              </w:numPr>
              <w:tabs>
                <w:tab w:val="clear" w:pos="432"/>
                <w:tab w:val="num" w:pos="0"/>
              </w:tabs>
              <w:ind w:left="0" w:firstLine="0"/>
              <w:jc w:val="both"/>
              <w:rPr>
                <w:rFonts w:ascii="Times New Roman" w:hAnsi="Times New Roman"/>
                <w:sz w:val="16"/>
                <w:szCs w:val="16"/>
                <w:lang w:val="uk-UA"/>
              </w:rPr>
            </w:pPr>
            <w:r w:rsidRPr="00406544">
              <w:rPr>
                <w:rFonts w:ascii="Times New Roman" w:hAnsi="Times New Roman"/>
                <w:sz w:val="16"/>
                <w:szCs w:val="16"/>
                <w:lang w:val="uk-UA"/>
              </w:rPr>
              <w:t xml:space="preserve">Про затвердження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w:t>
            </w:r>
            <w:proofErr w:type="spellStart"/>
            <w:r w:rsidRPr="00406544">
              <w:rPr>
                <w:rFonts w:ascii="Times New Roman" w:hAnsi="Times New Roman"/>
                <w:sz w:val="16"/>
                <w:szCs w:val="16"/>
                <w:lang w:val="uk-UA"/>
              </w:rPr>
              <w:t>ГУНП</w:t>
            </w:r>
            <w:proofErr w:type="spellEnd"/>
            <w:r w:rsidRPr="00406544">
              <w:rPr>
                <w:rFonts w:ascii="Times New Roman" w:hAnsi="Times New Roman"/>
                <w:sz w:val="16"/>
                <w:szCs w:val="16"/>
                <w:lang w:val="uk-UA"/>
              </w:rPr>
              <w:t xml:space="preserve"> в Дніпропетровській області, Нікопольському міжрайонному  відділу УСБ України у Дніпропетровській області на 2023-2025 роки». </w:t>
            </w:r>
          </w:p>
        </w:tc>
        <w:tc>
          <w:tcPr>
            <w:tcW w:w="1560" w:type="dxa"/>
          </w:tcPr>
          <w:p w:rsidR="00AF2690" w:rsidRPr="00882D99" w:rsidRDefault="00AF2690" w:rsidP="00F11D65">
            <w:pPr>
              <w:jc w:val="center"/>
              <w:rPr>
                <w:sz w:val="16"/>
                <w:szCs w:val="16"/>
                <w:lang w:val="uk-UA"/>
              </w:rPr>
            </w:pPr>
            <w:r w:rsidRPr="00882D99">
              <w:rPr>
                <w:sz w:val="16"/>
                <w:szCs w:val="16"/>
                <w:lang w:val="uk-UA"/>
              </w:rPr>
              <w:t xml:space="preserve">№ </w:t>
            </w:r>
            <w:r>
              <w:rPr>
                <w:sz w:val="16"/>
                <w:szCs w:val="16"/>
                <w:lang w:val="uk-UA"/>
              </w:rPr>
              <w:t>2-37</w:t>
            </w:r>
            <w:r w:rsidRPr="00882D99">
              <w:rPr>
                <w:sz w:val="16"/>
                <w:szCs w:val="16"/>
                <w:lang w:val="uk-UA"/>
              </w:rPr>
              <w:t>/VIII</w:t>
            </w:r>
          </w:p>
          <w:p w:rsidR="00AF2690" w:rsidRPr="00882D99" w:rsidRDefault="00AF2690"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00C64F36">
              <w:rPr>
                <w:sz w:val="16"/>
                <w:szCs w:val="16"/>
                <w:lang w:val="uk-UA"/>
              </w:rPr>
              <w:t>28.09</w:t>
            </w:r>
            <w:r w:rsidRPr="00E565DC">
              <w:rPr>
                <w:sz w:val="16"/>
                <w:szCs w:val="16"/>
                <w:lang w:val="uk-UA"/>
              </w:rPr>
              <w:t>.2023</w:t>
            </w:r>
          </w:p>
        </w:tc>
        <w:tc>
          <w:tcPr>
            <w:tcW w:w="1417" w:type="dxa"/>
          </w:tcPr>
          <w:p w:rsidR="00AF2690" w:rsidRDefault="00C64F36" w:rsidP="00A95EEF">
            <w:pPr>
              <w:jc w:val="center"/>
            </w:pPr>
            <w:r>
              <w:rPr>
                <w:sz w:val="16"/>
                <w:szCs w:val="16"/>
                <w:lang w:val="uk-UA"/>
              </w:rPr>
              <w:t>29.09</w:t>
            </w:r>
            <w:r w:rsidR="00AF2690" w:rsidRPr="00E565DC">
              <w:rPr>
                <w:sz w:val="16"/>
                <w:szCs w:val="16"/>
                <w:lang w:val="uk-UA"/>
              </w:rPr>
              <w:t>.2023</w:t>
            </w:r>
          </w:p>
        </w:tc>
        <w:tc>
          <w:tcPr>
            <w:tcW w:w="1559" w:type="dxa"/>
          </w:tcPr>
          <w:p w:rsidR="00AF2690" w:rsidRPr="00800E76" w:rsidRDefault="00406544" w:rsidP="004757DA">
            <w:pPr>
              <w:rPr>
                <w:rFonts w:ascii="Times New Roman" w:hAnsi="Times New Roman" w:cs="Times New Roman"/>
                <w:sz w:val="14"/>
                <w:szCs w:val="14"/>
                <w:lang w:val="uk-UA"/>
              </w:rPr>
            </w:pPr>
            <w:r>
              <w:rPr>
                <w:rFonts w:ascii="Times New Roman" w:hAnsi="Times New Roman" w:cs="Times New Roman"/>
                <w:sz w:val="14"/>
                <w:szCs w:val="14"/>
                <w:lang w:val="uk-UA"/>
              </w:rPr>
              <w:t>Відділ з питань оборонної та мобілізаційної роботи</w:t>
            </w:r>
          </w:p>
        </w:tc>
        <w:tc>
          <w:tcPr>
            <w:tcW w:w="1134" w:type="dxa"/>
          </w:tcPr>
          <w:p w:rsidR="00AF2690" w:rsidRPr="00882D99" w:rsidRDefault="00AF2690" w:rsidP="003175A2">
            <w:pPr>
              <w:rPr>
                <w:sz w:val="16"/>
                <w:szCs w:val="16"/>
                <w:lang w:val="uk-UA"/>
              </w:rPr>
            </w:pPr>
          </w:p>
        </w:tc>
        <w:tc>
          <w:tcPr>
            <w:tcW w:w="993" w:type="dxa"/>
          </w:tcPr>
          <w:p w:rsidR="00AF2690" w:rsidRPr="00882D99" w:rsidRDefault="00AF2690" w:rsidP="003175A2">
            <w:pPr>
              <w:rPr>
                <w:sz w:val="16"/>
                <w:szCs w:val="16"/>
                <w:lang w:val="uk-UA"/>
              </w:rPr>
            </w:pPr>
          </w:p>
        </w:tc>
        <w:tc>
          <w:tcPr>
            <w:tcW w:w="1417" w:type="dxa"/>
          </w:tcPr>
          <w:p w:rsidR="00AF2690" w:rsidRPr="00882D99" w:rsidRDefault="00AF2690" w:rsidP="003175A2">
            <w:pPr>
              <w:rPr>
                <w:sz w:val="16"/>
                <w:szCs w:val="16"/>
                <w:lang w:val="uk-UA"/>
              </w:rPr>
            </w:pPr>
            <w:r w:rsidRPr="00882D99">
              <w:rPr>
                <w:sz w:val="16"/>
                <w:szCs w:val="16"/>
                <w:lang w:val="uk-UA"/>
              </w:rPr>
              <w:t>Рішення міської ради</w:t>
            </w:r>
          </w:p>
        </w:tc>
        <w:tc>
          <w:tcPr>
            <w:tcW w:w="1134" w:type="dxa"/>
          </w:tcPr>
          <w:p w:rsidR="00AF2690" w:rsidRPr="00882D99" w:rsidRDefault="00AF2690" w:rsidP="003175A2">
            <w:pPr>
              <w:rPr>
                <w:sz w:val="16"/>
                <w:szCs w:val="16"/>
                <w:lang w:val="uk-UA"/>
              </w:rPr>
            </w:pPr>
          </w:p>
        </w:tc>
        <w:tc>
          <w:tcPr>
            <w:tcW w:w="992" w:type="dxa"/>
          </w:tcPr>
          <w:p w:rsidR="00AF2690" w:rsidRPr="00882D99" w:rsidRDefault="00AF2690" w:rsidP="003175A2">
            <w:pPr>
              <w:rPr>
                <w:sz w:val="16"/>
                <w:szCs w:val="16"/>
                <w:lang w:val="uk-UA"/>
              </w:rPr>
            </w:pPr>
          </w:p>
        </w:tc>
        <w:tc>
          <w:tcPr>
            <w:tcW w:w="992" w:type="dxa"/>
          </w:tcPr>
          <w:p w:rsidR="00AF2690" w:rsidRPr="00882D99" w:rsidRDefault="00AF2690" w:rsidP="003175A2">
            <w:pPr>
              <w:rPr>
                <w:sz w:val="16"/>
                <w:szCs w:val="16"/>
                <w:lang w:val="uk-UA"/>
              </w:rPr>
            </w:pPr>
          </w:p>
        </w:tc>
        <w:tc>
          <w:tcPr>
            <w:tcW w:w="1418" w:type="dxa"/>
          </w:tcPr>
          <w:p w:rsidR="00AF2690" w:rsidRPr="00882D99" w:rsidRDefault="00AF2690" w:rsidP="003175A2">
            <w:pPr>
              <w:rPr>
                <w:sz w:val="16"/>
                <w:szCs w:val="16"/>
                <w:lang w:val="uk-UA"/>
              </w:rPr>
            </w:pPr>
          </w:p>
        </w:tc>
      </w:tr>
      <w:tr w:rsidR="00AF2690" w:rsidRPr="00F11D65" w:rsidTr="00AF2690">
        <w:trPr>
          <w:gridAfter w:val="1"/>
          <w:wAfter w:w="15554" w:type="dxa"/>
        </w:trPr>
        <w:tc>
          <w:tcPr>
            <w:tcW w:w="534" w:type="dxa"/>
          </w:tcPr>
          <w:p w:rsidR="00AF2690" w:rsidRPr="00882D99" w:rsidRDefault="00AF2690" w:rsidP="003175A2">
            <w:pPr>
              <w:rPr>
                <w:sz w:val="16"/>
                <w:szCs w:val="16"/>
                <w:lang w:val="uk-UA"/>
              </w:rPr>
            </w:pPr>
            <w:r>
              <w:rPr>
                <w:sz w:val="16"/>
                <w:szCs w:val="16"/>
                <w:lang w:val="uk-UA"/>
              </w:rPr>
              <w:t>3.</w:t>
            </w:r>
          </w:p>
        </w:tc>
        <w:tc>
          <w:tcPr>
            <w:tcW w:w="2976" w:type="dxa"/>
          </w:tcPr>
          <w:p w:rsidR="00AF2690" w:rsidRPr="00406544" w:rsidRDefault="00AF2690" w:rsidP="00830DD3">
            <w:pPr>
              <w:pStyle w:val="western"/>
              <w:numPr>
                <w:ilvl w:val="0"/>
                <w:numId w:val="3"/>
              </w:numPr>
              <w:tabs>
                <w:tab w:val="clear" w:pos="432"/>
                <w:tab w:val="num" w:pos="0"/>
              </w:tabs>
              <w:spacing w:before="0" w:after="0"/>
              <w:ind w:left="0" w:firstLine="0"/>
              <w:jc w:val="both"/>
              <w:rPr>
                <w:sz w:val="16"/>
                <w:szCs w:val="16"/>
                <w:lang w:val="uk-UA"/>
              </w:rPr>
            </w:pPr>
            <w:r w:rsidRPr="00406544">
              <w:rPr>
                <w:sz w:val="16"/>
                <w:szCs w:val="16"/>
                <w:lang w:val="uk-UA"/>
              </w:rPr>
              <w:t>Про затвердження змін до Програми «Запобігання та ліквідації наслідків надзвичайних ситуацій на території міста Нікополя» на 2023-2025 роки.</w:t>
            </w:r>
          </w:p>
        </w:tc>
        <w:tc>
          <w:tcPr>
            <w:tcW w:w="1560" w:type="dxa"/>
          </w:tcPr>
          <w:p w:rsidR="00AF2690" w:rsidRPr="00882D99" w:rsidRDefault="00AF2690" w:rsidP="00B900FC">
            <w:pPr>
              <w:jc w:val="center"/>
              <w:rPr>
                <w:sz w:val="16"/>
                <w:szCs w:val="16"/>
                <w:lang w:val="uk-UA"/>
              </w:rPr>
            </w:pPr>
            <w:r w:rsidRPr="00882D99">
              <w:rPr>
                <w:sz w:val="16"/>
                <w:szCs w:val="16"/>
                <w:lang w:val="uk-UA"/>
              </w:rPr>
              <w:t xml:space="preserve">№ </w:t>
            </w:r>
            <w:r>
              <w:rPr>
                <w:sz w:val="16"/>
                <w:szCs w:val="16"/>
                <w:lang w:val="uk-UA"/>
              </w:rPr>
              <w:t>3-37</w:t>
            </w:r>
            <w:r w:rsidRPr="00882D99">
              <w:rPr>
                <w:sz w:val="16"/>
                <w:szCs w:val="16"/>
                <w:lang w:val="uk-UA"/>
              </w:rPr>
              <w:t>/VIII</w:t>
            </w:r>
          </w:p>
          <w:p w:rsidR="00AF2690" w:rsidRPr="00882D99" w:rsidRDefault="00AF2690"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w:t>
            </w:r>
            <w:r w:rsidR="00C64F36">
              <w:rPr>
                <w:sz w:val="16"/>
                <w:szCs w:val="16"/>
                <w:lang w:val="uk-UA"/>
              </w:rPr>
              <w:t>28.09</w:t>
            </w:r>
            <w:r w:rsidRPr="00E565DC">
              <w:rPr>
                <w:sz w:val="16"/>
                <w:szCs w:val="16"/>
                <w:lang w:val="uk-UA"/>
              </w:rPr>
              <w:t>.2023</w:t>
            </w:r>
          </w:p>
        </w:tc>
        <w:tc>
          <w:tcPr>
            <w:tcW w:w="1417" w:type="dxa"/>
          </w:tcPr>
          <w:p w:rsidR="00AF2690" w:rsidRDefault="00C64F36" w:rsidP="00A95EEF">
            <w:pPr>
              <w:jc w:val="center"/>
            </w:pPr>
            <w:r>
              <w:rPr>
                <w:sz w:val="16"/>
                <w:szCs w:val="16"/>
                <w:lang w:val="uk-UA"/>
              </w:rPr>
              <w:t>29.09</w:t>
            </w:r>
            <w:r w:rsidR="00AF2690" w:rsidRPr="00E565DC">
              <w:rPr>
                <w:sz w:val="16"/>
                <w:szCs w:val="16"/>
                <w:lang w:val="uk-UA"/>
              </w:rPr>
              <w:t>.2023</w:t>
            </w:r>
          </w:p>
        </w:tc>
        <w:tc>
          <w:tcPr>
            <w:tcW w:w="1559" w:type="dxa"/>
          </w:tcPr>
          <w:p w:rsidR="00AF2690" w:rsidRPr="00A6269C" w:rsidRDefault="00AF2690" w:rsidP="00406544">
            <w:pPr>
              <w:rPr>
                <w:rFonts w:ascii="Times New Roman" w:hAnsi="Times New Roman" w:cs="Times New Roman"/>
                <w:sz w:val="14"/>
                <w:szCs w:val="14"/>
                <w:lang w:val="uk-UA"/>
              </w:rPr>
            </w:pPr>
            <w:r>
              <w:rPr>
                <w:rFonts w:ascii="Times New Roman" w:hAnsi="Times New Roman" w:cs="Times New Roman"/>
                <w:sz w:val="14"/>
                <w:szCs w:val="14"/>
                <w:lang w:val="uk-UA"/>
              </w:rPr>
              <w:t xml:space="preserve">Відділ з питань </w:t>
            </w:r>
            <w:r w:rsidR="00406544">
              <w:rPr>
                <w:rFonts w:ascii="Times New Roman" w:hAnsi="Times New Roman" w:cs="Times New Roman"/>
                <w:sz w:val="14"/>
                <w:szCs w:val="14"/>
                <w:lang w:val="uk-UA"/>
              </w:rPr>
              <w:t>надзвичайних ситуацій та цивільного захисту населення</w:t>
            </w:r>
          </w:p>
        </w:tc>
        <w:tc>
          <w:tcPr>
            <w:tcW w:w="1134" w:type="dxa"/>
          </w:tcPr>
          <w:p w:rsidR="00AF2690" w:rsidRPr="00882D99" w:rsidRDefault="00AF2690" w:rsidP="003175A2">
            <w:pPr>
              <w:rPr>
                <w:sz w:val="16"/>
                <w:szCs w:val="16"/>
                <w:lang w:val="uk-UA"/>
              </w:rPr>
            </w:pPr>
          </w:p>
        </w:tc>
        <w:tc>
          <w:tcPr>
            <w:tcW w:w="993" w:type="dxa"/>
          </w:tcPr>
          <w:p w:rsidR="00AF2690" w:rsidRPr="00882D99" w:rsidRDefault="00AF2690" w:rsidP="003175A2">
            <w:pPr>
              <w:rPr>
                <w:sz w:val="16"/>
                <w:szCs w:val="16"/>
                <w:lang w:val="uk-UA"/>
              </w:rPr>
            </w:pPr>
          </w:p>
        </w:tc>
        <w:tc>
          <w:tcPr>
            <w:tcW w:w="1417" w:type="dxa"/>
          </w:tcPr>
          <w:p w:rsidR="00AF2690" w:rsidRPr="00882D99" w:rsidRDefault="00AF2690" w:rsidP="003175A2">
            <w:pPr>
              <w:rPr>
                <w:sz w:val="16"/>
                <w:szCs w:val="16"/>
                <w:lang w:val="uk-UA"/>
              </w:rPr>
            </w:pPr>
            <w:r w:rsidRPr="00882D99">
              <w:rPr>
                <w:sz w:val="16"/>
                <w:szCs w:val="16"/>
                <w:lang w:val="uk-UA"/>
              </w:rPr>
              <w:t>Рішення міської ради</w:t>
            </w:r>
          </w:p>
        </w:tc>
        <w:tc>
          <w:tcPr>
            <w:tcW w:w="1134" w:type="dxa"/>
          </w:tcPr>
          <w:p w:rsidR="00AF2690" w:rsidRPr="00882D99" w:rsidRDefault="00AF2690" w:rsidP="003175A2">
            <w:pPr>
              <w:rPr>
                <w:sz w:val="16"/>
                <w:szCs w:val="16"/>
                <w:lang w:val="uk-UA"/>
              </w:rPr>
            </w:pPr>
          </w:p>
        </w:tc>
        <w:tc>
          <w:tcPr>
            <w:tcW w:w="992" w:type="dxa"/>
          </w:tcPr>
          <w:p w:rsidR="00AF2690" w:rsidRPr="00882D99" w:rsidRDefault="00AF2690" w:rsidP="003175A2">
            <w:pPr>
              <w:rPr>
                <w:sz w:val="16"/>
                <w:szCs w:val="16"/>
                <w:lang w:val="uk-UA"/>
              </w:rPr>
            </w:pPr>
          </w:p>
        </w:tc>
        <w:tc>
          <w:tcPr>
            <w:tcW w:w="992" w:type="dxa"/>
          </w:tcPr>
          <w:p w:rsidR="00AF2690" w:rsidRPr="00882D99" w:rsidRDefault="00AF2690" w:rsidP="003175A2">
            <w:pPr>
              <w:rPr>
                <w:sz w:val="16"/>
                <w:szCs w:val="16"/>
                <w:lang w:val="uk-UA"/>
              </w:rPr>
            </w:pPr>
          </w:p>
        </w:tc>
        <w:tc>
          <w:tcPr>
            <w:tcW w:w="1418" w:type="dxa"/>
          </w:tcPr>
          <w:p w:rsidR="00AF2690" w:rsidRPr="00882D99" w:rsidRDefault="00AF2690" w:rsidP="003175A2">
            <w:pPr>
              <w:rPr>
                <w:sz w:val="16"/>
                <w:szCs w:val="16"/>
                <w:lang w:val="uk-UA"/>
              </w:rPr>
            </w:pPr>
          </w:p>
        </w:tc>
      </w:tr>
      <w:tr w:rsidR="00C64F36" w:rsidRPr="00015684" w:rsidTr="00AF2690">
        <w:trPr>
          <w:gridAfter w:val="1"/>
          <w:wAfter w:w="15554" w:type="dxa"/>
        </w:trPr>
        <w:tc>
          <w:tcPr>
            <w:tcW w:w="534" w:type="dxa"/>
          </w:tcPr>
          <w:p w:rsidR="00C64F36" w:rsidRPr="00882D99" w:rsidRDefault="00C64F36" w:rsidP="003175A2">
            <w:pPr>
              <w:rPr>
                <w:sz w:val="16"/>
                <w:szCs w:val="16"/>
                <w:lang w:val="uk-UA"/>
              </w:rPr>
            </w:pPr>
            <w:r>
              <w:rPr>
                <w:sz w:val="16"/>
                <w:szCs w:val="16"/>
                <w:lang w:val="uk-UA"/>
              </w:rPr>
              <w:t>4.</w:t>
            </w:r>
          </w:p>
        </w:tc>
        <w:tc>
          <w:tcPr>
            <w:tcW w:w="2976" w:type="dxa"/>
          </w:tcPr>
          <w:p w:rsidR="00C64F36" w:rsidRPr="00406544" w:rsidRDefault="00C64F36" w:rsidP="00406544">
            <w:pPr>
              <w:pStyle w:val="a7"/>
              <w:numPr>
                <w:ilvl w:val="0"/>
                <w:numId w:val="3"/>
              </w:numPr>
              <w:tabs>
                <w:tab w:val="clear" w:pos="432"/>
                <w:tab w:val="num" w:pos="0"/>
                <w:tab w:val="left" w:pos="3600"/>
              </w:tabs>
              <w:ind w:left="0" w:firstLine="0"/>
              <w:jc w:val="both"/>
              <w:rPr>
                <w:rFonts w:ascii="Times New Roman" w:hAnsi="Times New Roman"/>
                <w:sz w:val="16"/>
                <w:szCs w:val="16"/>
                <w:lang w:val="uk-UA"/>
              </w:rPr>
            </w:pPr>
            <w:r w:rsidRPr="00406544">
              <w:rPr>
                <w:rFonts w:ascii="Times New Roman" w:hAnsi="Times New Roman"/>
                <w:sz w:val="16"/>
                <w:szCs w:val="16"/>
                <w:lang w:val="uk-UA"/>
              </w:rPr>
              <w:t>Про внесення змін до рішення Нікопольської міської ради від 29.04.2016 № 43-7/VII.</w:t>
            </w:r>
          </w:p>
        </w:tc>
        <w:tc>
          <w:tcPr>
            <w:tcW w:w="1560" w:type="dxa"/>
          </w:tcPr>
          <w:p w:rsidR="00C64F36" w:rsidRPr="00882D99" w:rsidRDefault="00C64F36" w:rsidP="00B900FC">
            <w:pPr>
              <w:jc w:val="center"/>
              <w:rPr>
                <w:sz w:val="16"/>
                <w:szCs w:val="16"/>
                <w:lang w:val="uk-UA"/>
              </w:rPr>
            </w:pPr>
            <w:r w:rsidRPr="00882D99">
              <w:rPr>
                <w:sz w:val="16"/>
                <w:szCs w:val="16"/>
                <w:lang w:val="uk-UA"/>
              </w:rPr>
              <w:t xml:space="preserve">№ </w:t>
            </w:r>
            <w:r>
              <w:rPr>
                <w:sz w:val="16"/>
                <w:szCs w:val="16"/>
                <w:lang w:val="uk-UA"/>
              </w:rPr>
              <w:t>4-37</w:t>
            </w:r>
            <w:r w:rsidRPr="00882D99">
              <w:rPr>
                <w:sz w:val="16"/>
                <w:szCs w:val="16"/>
                <w:lang w:val="uk-UA"/>
              </w:rPr>
              <w:t>/VIII</w:t>
            </w:r>
          </w:p>
          <w:p w:rsidR="00C64F36" w:rsidRPr="00882D99" w:rsidRDefault="00C64F36"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Default="00C64F36" w:rsidP="004757DA">
            <w:r>
              <w:rPr>
                <w:rFonts w:ascii="Times New Roman" w:hAnsi="Times New Roman" w:cs="Times New Roman"/>
                <w:sz w:val="14"/>
                <w:szCs w:val="14"/>
                <w:lang w:val="uk-UA"/>
              </w:rPr>
              <w:t>Відділ з питань надзвичайних ситуацій та цивільного захисту населення</w:t>
            </w:r>
          </w:p>
        </w:tc>
        <w:tc>
          <w:tcPr>
            <w:tcW w:w="1134" w:type="dxa"/>
          </w:tcPr>
          <w:p w:rsidR="00C64F36" w:rsidRPr="00882D99" w:rsidRDefault="00C64F36" w:rsidP="003175A2">
            <w:pPr>
              <w:rPr>
                <w:sz w:val="16"/>
                <w:szCs w:val="16"/>
                <w:lang w:val="uk-UA"/>
              </w:rPr>
            </w:pPr>
          </w:p>
        </w:tc>
        <w:tc>
          <w:tcPr>
            <w:tcW w:w="993" w:type="dxa"/>
          </w:tcPr>
          <w:p w:rsidR="00C64F36" w:rsidRPr="00882D99" w:rsidRDefault="00C64F36" w:rsidP="003175A2">
            <w:pPr>
              <w:rPr>
                <w:sz w:val="16"/>
                <w:szCs w:val="16"/>
                <w:lang w:val="uk-UA"/>
              </w:rPr>
            </w:pPr>
          </w:p>
        </w:tc>
        <w:tc>
          <w:tcPr>
            <w:tcW w:w="1417" w:type="dxa"/>
          </w:tcPr>
          <w:p w:rsidR="00C64F36" w:rsidRPr="00882D99" w:rsidRDefault="00C64F36" w:rsidP="003175A2">
            <w:pPr>
              <w:rPr>
                <w:sz w:val="16"/>
                <w:szCs w:val="16"/>
                <w:lang w:val="uk-UA"/>
              </w:rPr>
            </w:pPr>
            <w:r w:rsidRPr="00882D99">
              <w:rPr>
                <w:sz w:val="16"/>
                <w:szCs w:val="16"/>
                <w:lang w:val="uk-UA"/>
              </w:rPr>
              <w:t>Рішення міської ради</w:t>
            </w:r>
          </w:p>
        </w:tc>
        <w:tc>
          <w:tcPr>
            <w:tcW w:w="1134"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1418" w:type="dxa"/>
          </w:tcPr>
          <w:p w:rsidR="00C64F36" w:rsidRPr="00882D99" w:rsidRDefault="00C64F36" w:rsidP="003175A2">
            <w:pPr>
              <w:rPr>
                <w:sz w:val="16"/>
                <w:szCs w:val="16"/>
                <w:lang w:val="uk-UA"/>
              </w:rPr>
            </w:pPr>
          </w:p>
        </w:tc>
      </w:tr>
      <w:tr w:rsidR="00C64F36" w:rsidRPr="00A7287E" w:rsidTr="00AF2690">
        <w:trPr>
          <w:gridAfter w:val="1"/>
          <w:wAfter w:w="15554" w:type="dxa"/>
        </w:trPr>
        <w:tc>
          <w:tcPr>
            <w:tcW w:w="534" w:type="dxa"/>
          </w:tcPr>
          <w:p w:rsidR="00C64F36" w:rsidRPr="00882D99" w:rsidRDefault="00C64F36" w:rsidP="003175A2">
            <w:pPr>
              <w:rPr>
                <w:sz w:val="16"/>
                <w:szCs w:val="16"/>
                <w:lang w:val="uk-UA"/>
              </w:rPr>
            </w:pPr>
            <w:r>
              <w:rPr>
                <w:sz w:val="16"/>
                <w:szCs w:val="16"/>
                <w:lang w:val="uk-UA"/>
              </w:rPr>
              <w:t>5.</w:t>
            </w:r>
          </w:p>
        </w:tc>
        <w:tc>
          <w:tcPr>
            <w:tcW w:w="2976" w:type="dxa"/>
          </w:tcPr>
          <w:p w:rsidR="00C64F36" w:rsidRPr="00406544" w:rsidRDefault="00C64F36" w:rsidP="00830DD3">
            <w:pPr>
              <w:pStyle w:val="a7"/>
              <w:numPr>
                <w:ilvl w:val="0"/>
                <w:numId w:val="3"/>
              </w:numPr>
              <w:tabs>
                <w:tab w:val="clear" w:pos="432"/>
                <w:tab w:val="num" w:pos="-142"/>
                <w:tab w:val="left" w:pos="9498"/>
                <w:tab w:val="left" w:pos="9922"/>
              </w:tabs>
              <w:ind w:left="0" w:firstLine="0"/>
              <w:jc w:val="both"/>
              <w:rPr>
                <w:rFonts w:ascii="Times New Roman" w:hAnsi="Times New Roman"/>
                <w:sz w:val="16"/>
                <w:szCs w:val="16"/>
                <w:lang w:val="uk-UA"/>
              </w:rPr>
            </w:pPr>
            <w:r w:rsidRPr="00406544">
              <w:rPr>
                <w:rFonts w:ascii="Times New Roman" w:hAnsi="Times New Roman"/>
                <w:sz w:val="16"/>
                <w:szCs w:val="16"/>
                <w:lang w:val="uk-UA"/>
              </w:rPr>
              <w:t>Про делегування представників Нікопольської  міської ради до Наглядової ради комунального підприємства «МІСЬКІ АВТОМОБІЛЬНІ ДОРОГИ - 1» Нікопольської міської ради.</w:t>
            </w:r>
          </w:p>
        </w:tc>
        <w:tc>
          <w:tcPr>
            <w:tcW w:w="1560" w:type="dxa"/>
          </w:tcPr>
          <w:p w:rsidR="00C64F36" w:rsidRPr="00882D99" w:rsidRDefault="00C64F36" w:rsidP="00B900FC">
            <w:pPr>
              <w:jc w:val="center"/>
              <w:rPr>
                <w:sz w:val="16"/>
                <w:szCs w:val="16"/>
                <w:lang w:val="uk-UA"/>
              </w:rPr>
            </w:pPr>
            <w:r w:rsidRPr="00882D99">
              <w:rPr>
                <w:sz w:val="16"/>
                <w:szCs w:val="16"/>
                <w:lang w:val="uk-UA"/>
              </w:rPr>
              <w:t xml:space="preserve">№ </w:t>
            </w:r>
            <w:r>
              <w:rPr>
                <w:sz w:val="16"/>
                <w:szCs w:val="16"/>
                <w:lang w:val="uk-UA"/>
              </w:rPr>
              <w:t>5-37</w:t>
            </w:r>
            <w:r w:rsidRPr="00882D99">
              <w:rPr>
                <w:sz w:val="16"/>
                <w:szCs w:val="16"/>
                <w:lang w:val="uk-UA"/>
              </w:rPr>
              <w:t>/VIII</w:t>
            </w:r>
          </w:p>
          <w:p w:rsidR="00C64F36" w:rsidRPr="00882D99" w:rsidRDefault="00C64F36"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Pr="00344F97" w:rsidRDefault="00C64F36" w:rsidP="00406544">
            <w:pPr>
              <w:rPr>
                <w:b/>
                <w:sz w:val="14"/>
                <w:szCs w:val="14"/>
                <w:lang w:val="uk-UA"/>
              </w:rPr>
            </w:pPr>
            <w:r>
              <w:rPr>
                <w:rFonts w:ascii="Times New Roman" w:hAnsi="Times New Roman" w:cs="Times New Roman"/>
                <w:sz w:val="14"/>
                <w:szCs w:val="14"/>
                <w:lang w:val="uk-UA"/>
              </w:rPr>
              <w:t>Постійна комісія міської ради з питань законності, правопорядку, мобілізаційної роботи, регуляторної політики, регламенту міської ради та етики депутатської діяльності</w:t>
            </w:r>
            <w:r w:rsidRPr="00344F97">
              <w:rPr>
                <w:rStyle w:val="a8"/>
                <w:rFonts w:ascii="Times New Roman" w:eastAsia="SimSun" w:hAnsi="Times New Roman"/>
                <w:b w:val="0"/>
                <w:spacing w:val="3"/>
                <w:sz w:val="14"/>
                <w:szCs w:val="14"/>
                <w:lang w:val="uk-UA"/>
              </w:rPr>
              <w:t xml:space="preserve"> </w:t>
            </w:r>
          </w:p>
        </w:tc>
        <w:tc>
          <w:tcPr>
            <w:tcW w:w="1134" w:type="dxa"/>
          </w:tcPr>
          <w:p w:rsidR="00C64F36" w:rsidRPr="00882D99" w:rsidRDefault="00C64F36" w:rsidP="003175A2">
            <w:pPr>
              <w:rPr>
                <w:sz w:val="16"/>
                <w:szCs w:val="16"/>
                <w:lang w:val="uk-UA"/>
              </w:rPr>
            </w:pPr>
          </w:p>
        </w:tc>
        <w:tc>
          <w:tcPr>
            <w:tcW w:w="993" w:type="dxa"/>
          </w:tcPr>
          <w:p w:rsidR="00C64F36" w:rsidRPr="00882D99" w:rsidRDefault="00C64F36" w:rsidP="003175A2">
            <w:pPr>
              <w:rPr>
                <w:sz w:val="16"/>
                <w:szCs w:val="16"/>
                <w:lang w:val="uk-UA"/>
              </w:rPr>
            </w:pPr>
          </w:p>
        </w:tc>
        <w:tc>
          <w:tcPr>
            <w:tcW w:w="1417" w:type="dxa"/>
          </w:tcPr>
          <w:p w:rsidR="00C64F36" w:rsidRPr="00882D99" w:rsidRDefault="00C64F36" w:rsidP="003175A2">
            <w:pPr>
              <w:rPr>
                <w:sz w:val="16"/>
                <w:szCs w:val="16"/>
                <w:lang w:val="uk-UA"/>
              </w:rPr>
            </w:pPr>
            <w:r w:rsidRPr="00882D99">
              <w:rPr>
                <w:sz w:val="16"/>
                <w:szCs w:val="16"/>
                <w:lang w:val="uk-UA"/>
              </w:rPr>
              <w:t>Рішення міської ради</w:t>
            </w:r>
          </w:p>
        </w:tc>
        <w:tc>
          <w:tcPr>
            <w:tcW w:w="1134"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1418" w:type="dxa"/>
          </w:tcPr>
          <w:p w:rsidR="00C64F36" w:rsidRPr="00882D99" w:rsidRDefault="00C64F36" w:rsidP="003175A2">
            <w:pPr>
              <w:rPr>
                <w:sz w:val="16"/>
                <w:szCs w:val="16"/>
                <w:lang w:val="uk-UA"/>
              </w:rPr>
            </w:pPr>
          </w:p>
        </w:tc>
      </w:tr>
      <w:tr w:rsidR="00C64F36" w:rsidRPr="00F11D65" w:rsidTr="00AF2690">
        <w:trPr>
          <w:gridAfter w:val="1"/>
          <w:wAfter w:w="15554" w:type="dxa"/>
        </w:trPr>
        <w:tc>
          <w:tcPr>
            <w:tcW w:w="534" w:type="dxa"/>
          </w:tcPr>
          <w:p w:rsidR="00C64F36" w:rsidRPr="00882D99" w:rsidRDefault="00C64F36" w:rsidP="003175A2">
            <w:pPr>
              <w:rPr>
                <w:sz w:val="16"/>
                <w:szCs w:val="16"/>
                <w:lang w:val="uk-UA"/>
              </w:rPr>
            </w:pPr>
            <w:r>
              <w:rPr>
                <w:sz w:val="16"/>
                <w:szCs w:val="16"/>
                <w:lang w:val="uk-UA"/>
              </w:rPr>
              <w:t>6.</w:t>
            </w:r>
          </w:p>
        </w:tc>
        <w:tc>
          <w:tcPr>
            <w:tcW w:w="2976" w:type="dxa"/>
          </w:tcPr>
          <w:p w:rsidR="00C64F36" w:rsidRPr="00406544" w:rsidRDefault="00C64F36" w:rsidP="00C64F36">
            <w:pPr>
              <w:pStyle w:val="a7"/>
              <w:numPr>
                <w:ilvl w:val="0"/>
                <w:numId w:val="3"/>
              </w:numPr>
              <w:tabs>
                <w:tab w:val="clear" w:pos="432"/>
                <w:tab w:val="num" w:pos="0"/>
              </w:tabs>
              <w:ind w:left="0" w:firstLine="0"/>
              <w:jc w:val="both"/>
              <w:rPr>
                <w:rFonts w:ascii="Times New Roman" w:hAnsi="Times New Roman"/>
                <w:sz w:val="16"/>
                <w:szCs w:val="16"/>
                <w:lang w:val="uk-UA"/>
              </w:rPr>
            </w:pPr>
            <w:r w:rsidRPr="00406544">
              <w:rPr>
                <w:rFonts w:asciiTheme="minorHAnsi" w:hAnsiTheme="minorHAnsi"/>
                <w:sz w:val="16"/>
                <w:szCs w:val="16"/>
                <w:lang w:val="uk-UA"/>
              </w:rPr>
              <w:pict>
                <v:line id="_x0000_s77620" style="position:absolute;left:0;text-align:left;z-index:252545024;mso-position-horizontal-relative:text;mso-position-vertical-relative:text" from="-135pt,7.45pt" to="-135pt,46.65pt" strokecolor="blue">
                  <v:stroke startarrow="block" endarrow="block"/>
                </v:line>
              </w:pict>
            </w:r>
            <w:r w:rsidRPr="00406544">
              <w:rPr>
                <w:rFonts w:ascii="Times New Roman" w:hAnsi="Times New Roman"/>
                <w:sz w:val="16"/>
                <w:szCs w:val="16"/>
                <w:lang w:val="uk-UA"/>
              </w:rPr>
              <w:t>Про затвердження змін та доповнень до міської Програми «Поліпшення медичного обслуговування населення міста Нікополя на 2019-2023 роки».</w:t>
            </w:r>
          </w:p>
        </w:tc>
        <w:tc>
          <w:tcPr>
            <w:tcW w:w="1560" w:type="dxa"/>
          </w:tcPr>
          <w:p w:rsidR="00C64F36" w:rsidRPr="00882D99" w:rsidRDefault="00C64F36" w:rsidP="00B900FC">
            <w:pPr>
              <w:jc w:val="center"/>
              <w:rPr>
                <w:sz w:val="16"/>
                <w:szCs w:val="16"/>
                <w:lang w:val="uk-UA"/>
              </w:rPr>
            </w:pPr>
            <w:r w:rsidRPr="00882D99">
              <w:rPr>
                <w:sz w:val="16"/>
                <w:szCs w:val="16"/>
                <w:lang w:val="uk-UA"/>
              </w:rPr>
              <w:t xml:space="preserve">№ </w:t>
            </w:r>
            <w:r>
              <w:rPr>
                <w:sz w:val="16"/>
                <w:szCs w:val="16"/>
                <w:lang w:val="uk-UA"/>
              </w:rPr>
              <w:t>6-37</w:t>
            </w:r>
            <w:r w:rsidRPr="00882D99">
              <w:rPr>
                <w:sz w:val="16"/>
                <w:szCs w:val="16"/>
                <w:lang w:val="uk-UA"/>
              </w:rPr>
              <w:t>/VIII</w:t>
            </w:r>
          </w:p>
          <w:p w:rsidR="00C64F36" w:rsidRPr="00882D99" w:rsidRDefault="00C64F36"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Pr="00172EE4" w:rsidRDefault="00C64F36" w:rsidP="00406544">
            <w:pPr>
              <w:rPr>
                <w:sz w:val="14"/>
                <w:szCs w:val="14"/>
                <w:lang w:val="uk-UA"/>
              </w:rPr>
            </w:pPr>
            <w:r>
              <w:rPr>
                <w:rFonts w:ascii="Times New Roman" w:hAnsi="Times New Roman" w:cs="Times New Roman"/>
                <w:sz w:val="14"/>
                <w:szCs w:val="14"/>
                <w:lang w:val="uk-UA"/>
              </w:rPr>
              <w:t xml:space="preserve">Відділ охорони здоров’я </w:t>
            </w:r>
          </w:p>
        </w:tc>
        <w:tc>
          <w:tcPr>
            <w:tcW w:w="1134" w:type="dxa"/>
          </w:tcPr>
          <w:p w:rsidR="00C64F36" w:rsidRPr="00882D99" w:rsidRDefault="00C64F36" w:rsidP="003175A2">
            <w:pPr>
              <w:rPr>
                <w:sz w:val="16"/>
                <w:szCs w:val="16"/>
                <w:lang w:val="uk-UA"/>
              </w:rPr>
            </w:pPr>
          </w:p>
        </w:tc>
        <w:tc>
          <w:tcPr>
            <w:tcW w:w="993" w:type="dxa"/>
          </w:tcPr>
          <w:p w:rsidR="00C64F36" w:rsidRPr="00882D99" w:rsidRDefault="00C64F36" w:rsidP="003175A2">
            <w:pPr>
              <w:rPr>
                <w:sz w:val="16"/>
                <w:szCs w:val="16"/>
                <w:lang w:val="uk-UA"/>
              </w:rPr>
            </w:pPr>
          </w:p>
        </w:tc>
        <w:tc>
          <w:tcPr>
            <w:tcW w:w="1417" w:type="dxa"/>
          </w:tcPr>
          <w:p w:rsidR="00C64F36" w:rsidRPr="00882D99" w:rsidRDefault="00C64F36" w:rsidP="003175A2">
            <w:pPr>
              <w:rPr>
                <w:sz w:val="16"/>
                <w:szCs w:val="16"/>
                <w:lang w:val="uk-UA"/>
              </w:rPr>
            </w:pPr>
            <w:r w:rsidRPr="00882D99">
              <w:rPr>
                <w:sz w:val="16"/>
                <w:szCs w:val="16"/>
                <w:lang w:val="uk-UA"/>
              </w:rPr>
              <w:t>Рішення міської ради</w:t>
            </w:r>
          </w:p>
        </w:tc>
        <w:tc>
          <w:tcPr>
            <w:tcW w:w="1134"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1418" w:type="dxa"/>
          </w:tcPr>
          <w:p w:rsidR="00C64F36" w:rsidRPr="00882D99" w:rsidRDefault="00C64F36" w:rsidP="003175A2">
            <w:pPr>
              <w:rPr>
                <w:sz w:val="16"/>
                <w:szCs w:val="16"/>
                <w:lang w:val="uk-UA"/>
              </w:rPr>
            </w:pPr>
          </w:p>
        </w:tc>
      </w:tr>
      <w:tr w:rsidR="00C64F36" w:rsidRPr="00F11D65" w:rsidTr="00AF2690">
        <w:trPr>
          <w:gridAfter w:val="1"/>
          <w:wAfter w:w="15554" w:type="dxa"/>
        </w:trPr>
        <w:tc>
          <w:tcPr>
            <w:tcW w:w="534" w:type="dxa"/>
          </w:tcPr>
          <w:p w:rsidR="00C64F36" w:rsidRPr="00882D99" w:rsidRDefault="00C64F36" w:rsidP="003175A2">
            <w:pPr>
              <w:rPr>
                <w:sz w:val="16"/>
                <w:szCs w:val="16"/>
                <w:lang w:val="uk-UA"/>
              </w:rPr>
            </w:pPr>
            <w:r>
              <w:rPr>
                <w:sz w:val="16"/>
                <w:szCs w:val="16"/>
                <w:lang w:val="uk-UA"/>
              </w:rPr>
              <w:t>7.</w:t>
            </w:r>
          </w:p>
        </w:tc>
        <w:tc>
          <w:tcPr>
            <w:tcW w:w="2976" w:type="dxa"/>
          </w:tcPr>
          <w:p w:rsidR="00C64F36" w:rsidRPr="00406544" w:rsidRDefault="00C64F36" w:rsidP="00830DD3">
            <w:pPr>
              <w:pStyle w:val="a5"/>
              <w:numPr>
                <w:ilvl w:val="0"/>
                <w:numId w:val="3"/>
              </w:numPr>
              <w:tabs>
                <w:tab w:val="clear" w:pos="432"/>
                <w:tab w:val="num" w:pos="0"/>
                <w:tab w:val="left" w:pos="4320"/>
              </w:tabs>
              <w:ind w:left="0" w:firstLine="0"/>
              <w:jc w:val="both"/>
              <w:rPr>
                <w:rFonts w:ascii="Times New Roman" w:hAnsi="Times New Roman"/>
                <w:sz w:val="16"/>
                <w:szCs w:val="16"/>
              </w:rPr>
            </w:pPr>
            <w:r w:rsidRPr="00406544">
              <w:rPr>
                <w:rFonts w:ascii="Times New Roman" w:hAnsi="Times New Roman"/>
                <w:sz w:val="16"/>
                <w:szCs w:val="16"/>
              </w:rPr>
              <w:t xml:space="preserve">Про затвердження змін до міської </w:t>
            </w:r>
            <w:r w:rsidRPr="00406544">
              <w:rPr>
                <w:rFonts w:ascii="Times New Roman" w:hAnsi="Times New Roman"/>
                <w:sz w:val="16"/>
                <w:szCs w:val="16"/>
              </w:rPr>
              <w:lastRenderedPageBreak/>
              <w:t>Програми «Фінансова підтримка комунальних підприємств охорони здоров’я м. Нікополя на 2023 рік».</w:t>
            </w:r>
          </w:p>
        </w:tc>
        <w:tc>
          <w:tcPr>
            <w:tcW w:w="1560" w:type="dxa"/>
          </w:tcPr>
          <w:p w:rsidR="00C64F36" w:rsidRPr="00882D99" w:rsidRDefault="00C64F36" w:rsidP="00B900FC">
            <w:pPr>
              <w:jc w:val="center"/>
              <w:rPr>
                <w:sz w:val="16"/>
                <w:szCs w:val="16"/>
                <w:lang w:val="uk-UA"/>
              </w:rPr>
            </w:pPr>
            <w:r w:rsidRPr="00882D99">
              <w:rPr>
                <w:sz w:val="16"/>
                <w:szCs w:val="16"/>
                <w:lang w:val="uk-UA"/>
              </w:rPr>
              <w:lastRenderedPageBreak/>
              <w:t xml:space="preserve">№ </w:t>
            </w:r>
            <w:r>
              <w:rPr>
                <w:sz w:val="16"/>
                <w:szCs w:val="16"/>
                <w:lang w:val="uk-UA"/>
              </w:rPr>
              <w:t>7-37</w:t>
            </w:r>
            <w:r w:rsidRPr="00882D99">
              <w:rPr>
                <w:sz w:val="16"/>
                <w:szCs w:val="16"/>
                <w:lang w:val="uk-UA"/>
              </w:rPr>
              <w:t>/VIII</w:t>
            </w:r>
          </w:p>
          <w:p w:rsidR="00C64F36" w:rsidRPr="00882D99" w:rsidRDefault="00C64F36" w:rsidP="00FF6E6B">
            <w:pPr>
              <w:jc w:val="center"/>
              <w:rPr>
                <w:sz w:val="16"/>
                <w:szCs w:val="16"/>
                <w:lang w:val="uk-UA"/>
              </w:rPr>
            </w:pPr>
            <w:r>
              <w:rPr>
                <w:sz w:val="16"/>
                <w:szCs w:val="16"/>
                <w:lang w:val="uk-UA"/>
              </w:rPr>
              <w:lastRenderedPageBreak/>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lastRenderedPageBreak/>
              <w:t>29.09</w:t>
            </w:r>
            <w:r w:rsidRPr="00E565DC">
              <w:rPr>
                <w:sz w:val="16"/>
                <w:szCs w:val="16"/>
                <w:lang w:val="uk-UA"/>
              </w:rPr>
              <w:t>.2023</w:t>
            </w:r>
          </w:p>
        </w:tc>
        <w:tc>
          <w:tcPr>
            <w:tcW w:w="1559" w:type="dxa"/>
          </w:tcPr>
          <w:p w:rsidR="00C64F36" w:rsidRPr="00800E76" w:rsidRDefault="00C64F36" w:rsidP="00830DD3">
            <w:pPr>
              <w:rPr>
                <w:sz w:val="14"/>
                <w:szCs w:val="14"/>
              </w:rPr>
            </w:pPr>
            <w:r>
              <w:rPr>
                <w:rFonts w:ascii="Times New Roman" w:hAnsi="Times New Roman" w:cs="Times New Roman"/>
                <w:sz w:val="14"/>
                <w:szCs w:val="14"/>
                <w:lang w:val="uk-UA"/>
              </w:rPr>
              <w:t xml:space="preserve">Відділ охорони </w:t>
            </w:r>
            <w:r>
              <w:rPr>
                <w:rFonts w:ascii="Times New Roman" w:hAnsi="Times New Roman" w:cs="Times New Roman"/>
                <w:sz w:val="14"/>
                <w:szCs w:val="14"/>
                <w:lang w:val="uk-UA"/>
              </w:rPr>
              <w:lastRenderedPageBreak/>
              <w:t xml:space="preserve">здоров’я </w:t>
            </w:r>
          </w:p>
        </w:tc>
        <w:tc>
          <w:tcPr>
            <w:tcW w:w="1134" w:type="dxa"/>
          </w:tcPr>
          <w:p w:rsidR="00C64F36" w:rsidRPr="00882D99" w:rsidRDefault="00C64F36" w:rsidP="003175A2">
            <w:pPr>
              <w:rPr>
                <w:sz w:val="16"/>
                <w:szCs w:val="16"/>
                <w:lang w:val="uk-UA"/>
              </w:rPr>
            </w:pPr>
          </w:p>
        </w:tc>
        <w:tc>
          <w:tcPr>
            <w:tcW w:w="993" w:type="dxa"/>
          </w:tcPr>
          <w:p w:rsidR="00C64F36" w:rsidRPr="00882D99" w:rsidRDefault="00C64F36" w:rsidP="003175A2">
            <w:pPr>
              <w:rPr>
                <w:sz w:val="16"/>
                <w:szCs w:val="16"/>
                <w:lang w:val="uk-UA"/>
              </w:rPr>
            </w:pPr>
          </w:p>
        </w:tc>
        <w:tc>
          <w:tcPr>
            <w:tcW w:w="1417" w:type="dxa"/>
          </w:tcPr>
          <w:p w:rsidR="00C64F36" w:rsidRPr="00882D99" w:rsidRDefault="00C64F36" w:rsidP="003175A2">
            <w:pPr>
              <w:rPr>
                <w:sz w:val="16"/>
                <w:szCs w:val="16"/>
                <w:lang w:val="uk-UA"/>
              </w:rPr>
            </w:pPr>
            <w:r w:rsidRPr="00882D99">
              <w:rPr>
                <w:sz w:val="16"/>
                <w:szCs w:val="16"/>
                <w:lang w:val="uk-UA"/>
              </w:rPr>
              <w:t xml:space="preserve">Рішення міської </w:t>
            </w:r>
            <w:r w:rsidRPr="00882D99">
              <w:rPr>
                <w:sz w:val="16"/>
                <w:szCs w:val="16"/>
                <w:lang w:val="uk-UA"/>
              </w:rPr>
              <w:lastRenderedPageBreak/>
              <w:t>ради</w:t>
            </w:r>
          </w:p>
        </w:tc>
        <w:tc>
          <w:tcPr>
            <w:tcW w:w="1134"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1418" w:type="dxa"/>
          </w:tcPr>
          <w:p w:rsidR="00C64F36" w:rsidRPr="00882D99" w:rsidRDefault="00C64F36" w:rsidP="003175A2">
            <w:pPr>
              <w:rPr>
                <w:sz w:val="16"/>
                <w:szCs w:val="16"/>
                <w:lang w:val="uk-UA"/>
              </w:rPr>
            </w:pPr>
          </w:p>
        </w:tc>
      </w:tr>
      <w:tr w:rsidR="00C64F36" w:rsidRPr="00F11D65" w:rsidTr="00AF2690">
        <w:trPr>
          <w:gridAfter w:val="1"/>
          <w:wAfter w:w="15554" w:type="dxa"/>
        </w:trPr>
        <w:tc>
          <w:tcPr>
            <w:tcW w:w="534" w:type="dxa"/>
          </w:tcPr>
          <w:p w:rsidR="00C64F36" w:rsidRPr="00882D99" w:rsidRDefault="00C64F36" w:rsidP="003175A2">
            <w:pPr>
              <w:rPr>
                <w:sz w:val="16"/>
                <w:szCs w:val="16"/>
                <w:lang w:val="uk-UA"/>
              </w:rPr>
            </w:pPr>
            <w:r>
              <w:rPr>
                <w:sz w:val="16"/>
                <w:szCs w:val="16"/>
                <w:lang w:val="uk-UA"/>
              </w:rPr>
              <w:lastRenderedPageBreak/>
              <w:t>8.</w:t>
            </w:r>
          </w:p>
        </w:tc>
        <w:tc>
          <w:tcPr>
            <w:tcW w:w="2976" w:type="dxa"/>
          </w:tcPr>
          <w:p w:rsidR="00C64F36" w:rsidRPr="00406544" w:rsidRDefault="00C64F36" w:rsidP="00830DD3">
            <w:pPr>
              <w:pStyle w:val="11"/>
              <w:numPr>
                <w:ilvl w:val="0"/>
                <w:numId w:val="3"/>
              </w:numPr>
              <w:tabs>
                <w:tab w:val="clear" w:pos="432"/>
                <w:tab w:val="num" w:pos="0"/>
              </w:tabs>
              <w:ind w:left="0" w:right="0" w:firstLine="0"/>
              <w:jc w:val="both"/>
              <w:rPr>
                <w:sz w:val="16"/>
                <w:szCs w:val="16"/>
              </w:rPr>
            </w:pPr>
            <w:r w:rsidRPr="00406544">
              <w:rPr>
                <w:sz w:val="16"/>
                <w:szCs w:val="16"/>
              </w:rPr>
              <w:t xml:space="preserve">Про зменшення  виділених коштів по заходам на 2023 рік, зазначених в                     додатку 1 до міської Програми «ТУРБОТА»  на 2022-2024 роки. </w:t>
            </w:r>
          </w:p>
        </w:tc>
        <w:tc>
          <w:tcPr>
            <w:tcW w:w="1560" w:type="dxa"/>
          </w:tcPr>
          <w:p w:rsidR="00C64F36" w:rsidRPr="00882D99" w:rsidRDefault="00C64F36" w:rsidP="00B900FC">
            <w:pPr>
              <w:jc w:val="center"/>
              <w:rPr>
                <w:sz w:val="16"/>
                <w:szCs w:val="16"/>
                <w:lang w:val="uk-UA"/>
              </w:rPr>
            </w:pPr>
            <w:r w:rsidRPr="00882D99">
              <w:rPr>
                <w:sz w:val="16"/>
                <w:szCs w:val="16"/>
                <w:lang w:val="uk-UA"/>
              </w:rPr>
              <w:t xml:space="preserve">№ </w:t>
            </w:r>
            <w:r>
              <w:rPr>
                <w:sz w:val="16"/>
                <w:szCs w:val="16"/>
                <w:lang w:val="uk-UA"/>
              </w:rPr>
              <w:t>8-37</w:t>
            </w:r>
            <w:r w:rsidRPr="00882D99">
              <w:rPr>
                <w:sz w:val="16"/>
                <w:szCs w:val="16"/>
                <w:lang w:val="uk-UA"/>
              </w:rPr>
              <w:t>/VIII</w:t>
            </w:r>
          </w:p>
          <w:p w:rsidR="00C64F36" w:rsidRPr="00882D99" w:rsidRDefault="00C64F36"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Pr="00800E76" w:rsidRDefault="00C64F36" w:rsidP="00830DD3">
            <w:pPr>
              <w:rPr>
                <w:sz w:val="14"/>
                <w:szCs w:val="14"/>
              </w:rPr>
            </w:pPr>
            <w:r>
              <w:rPr>
                <w:rFonts w:ascii="Times New Roman" w:hAnsi="Times New Roman" w:cs="Times New Roman"/>
                <w:sz w:val="14"/>
                <w:szCs w:val="14"/>
                <w:lang w:val="uk-UA"/>
              </w:rPr>
              <w:t>Управління соціальної політики</w:t>
            </w:r>
          </w:p>
        </w:tc>
        <w:tc>
          <w:tcPr>
            <w:tcW w:w="1134" w:type="dxa"/>
          </w:tcPr>
          <w:p w:rsidR="00C64F36" w:rsidRPr="00882D99" w:rsidRDefault="00C64F36" w:rsidP="003175A2">
            <w:pPr>
              <w:rPr>
                <w:sz w:val="16"/>
                <w:szCs w:val="16"/>
                <w:lang w:val="uk-UA"/>
              </w:rPr>
            </w:pPr>
          </w:p>
        </w:tc>
        <w:tc>
          <w:tcPr>
            <w:tcW w:w="993" w:type="dxa"/>
          </w:tcPr>
          <w:p w:rsidR="00C64F36" w:rsidRPr="00882D99" w:rsidRDefault="00C64F36" w:rsidP="003175A2">
            <w:pPr>
              <w:rPr>
                <w:sz w:val="16"/>
                <w:szCs w:val="16"/>
                <w:lang w:val="uk-UA"/>
              </w:rPr>
            </w:pPr>
          </w:p>
        </w:tc>
        <w:tc>
          <w:tcPr>
            <w:tcW w:w="1417" w:type="dxa"/>
          </w:tcPr>
          <w:p w:rsidR="00C64F36" w:rsidRPr="00882D99" w:rsidRDefault="00C64F36" w:rsidP="00EC52A2">
            <w:pPr>
              <w:rPr>
                <w:sz w:val="16"/>
                <w:szCs w:val="16"/>
                <w:lang w:val="uk-UA"/>
              </w:rPr>
            </w:pPr>
            <w:r w:rsidRPr="00882D99">
              <w:rPr>
                <w:sz w:val="16"/>
                <w:szCs w:val="16"/>
                <w:lang w:val="uk-UA"/>
              </w:rPr>
              <w:t>Рішення міської ради</w:t>
            </w:r>
          </w:p>
        </w:tc>
        <w:tc>
          <w:tcPr>
            <w:tcW w:w="1134"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1418" w:type="dxa"/>
          </w:tcPr>
          <w:p w:rsidR="00C64F36" w:rsidRPr="00882D99" w:rsidRDefault="00C64F36" w:rsidP="003175A2">
            <w:pPr>
              <w:rPr>
                <w:sz w:val="16"/>
                <w:szCs w:val="16"/>
                <w:lang w:val="uk-UA"/>
              </w:rPr>
            </w:pPr>
          </w:p>
        </w:tc>
      </w:tr>
      <w:tr w:rsidR="00C64F36" w:rsidRPr="00F11D65" w:rsidTr="00AF2690">
        <w:trPr>
          <w:gridAfter w:val="1"/>
          <w:wAfter w:w="15554" w:type="dxa"/>
        </w:trPr>
        <w:tc>
          <w:tcPr>
            <w:tcW w:w="534" w:type="dxa"/>
          </w:tcPr>
          <w:p w:rsidR="00C64F36" w:rsidRPr="00882D99" w:rsidRDefault="00C64F36" w:rsidP="003175A2">
            <w:pPr>
              <w:rPr>
                <w:sz w:val="16"/>
                <w:szCs w:val="16"/>
                <w:lang w:val="uk-UA"/>
              </w:rPr>
            </w:pPr>
            <w:r>
              <w:rPr>
                <w:sz w:val="16"/>
                <w:szCs w:val="16"/>
                <w:lang w:val="uk-UA"/>
              </w:rPr>
              <w:t>9.</w:t>
            </w:r>
          </w:p>
        </w:tc>
        <w:tc>
          <w:tcPr>
            <w:tcW w:w="2976" w:type="dxa"/>
          </w:tcPr>
          <w:p w:rsidR="00C64F36" w:rsidRPr="00406544" w:rsidRDefault="00C64F36" w:rsidP="00830DD3">
            <w:pPr>
              <w:pStyle w:val="a7"/>
              <w:numPr>
                <w:ilvl w:val="0"/>
                <w:numId w:val="3"/>
              </w:numPr>
              <w:tabs>
                <w:tab w:val="clear" w:pos="432"/>
                <w:tab w:val="num" w:pos="0"/>
              </w:tabs>
              <w:ind w:left="0" w:firstLine="0"/>
              <w:jc w:val="both"/>
              <w:rPr>
                <w:rFonts w:ascii="Times New Roman" w:eastAsia="SimSun" w:hAnsi="Times New Roman"/>
                <w:bCs/>
                <w:spacing w:val="3"/>
                <w:sz w:val="16"/>
                <w:szCs w:val="16"/>
                <w:lang w:val="uk-UA"/>
              </w:rPr>
            </w:pPr>
            <w:r w:rsidRPr="00830DD3">
              <w:rPr>
                <w:rStyle w:val="a8"/>
                <w:rFonts w:ascii="Times New Roman" w:eastAsia="SimSun" w:hAnsi="Times New Roman"/>
                <w:b w:val="0"/>
                <w:spacing w:val="3"/>
                <w:sz w:val="16"/>
                <w:szCs w:val="16"/>
                <w:lang w:val="uk-UA"/>
              </w:rPr>
              <w:t>Про затвердження  проекту змін до міської комплексної програми</w:t>
            </w:r>
            <w:r w:rsidRPr="00406544">
              <w:rPr>
                <w:rFonts w:ascii="Times New Roman" w:hAnsi="Times New Roman"/>
                <w:sz w:val="16"/>
                <w:szCs w:val="16"/>
                <w:lang w:val="uk-UA"/>
              </w:rPr>
              <w:t xml:space="preserve"> «Соціальна підтримка сім’ї, дітей і молоді та організація оздоровлення і відпочинку дітей у місті Нікополі на 2023-2025 роки».</w:t>
            </w:r>
          </w:p>
        </w:tc>
        <w:tc>
          <w:tcPr>
            <w:tcW w:w="1560" w:type="dxa"/>
          </w:tcPr>
          <w:p w:rsidR="00C64F36" w:rsidRPr="00882D99" w:rsidRDefault="00C64F36" w:rsidP="00B900FC">
            <w:pPr>
              <w:jc w:val="center"/>
              <w:rPr>
                <w:sz w:val="16"/>
                <w:szCs w:val="16"/>
                <w:lang w:val="uk-UA"/>
              </w:rPr>
            </w:pPr>
            <w:r w:rsidRPr="00882D99">
              <w:rPr>
                <w:sz w:val="16"/>
                <w:szCs w:val="16"/>
                <w:lang w:val="uk-UA"/>
              </w:rPr>
              <w:t xml:space="preserve">№ </w:t>
            </w:r>
            <w:r>
              <w:rPr>
                <w:sz w:val="16"/>
                <w:szCs w:val="16"/>
                <w:lang w:val="uk-UA"/>
              </w:rPr>
              <w:t>9-37</w:t>
            </w:r>
            <w:r w:rsidRPr="00882D99">
              <w:rPr>
                <w:sz w:val="16"/>
                <w:szCs w:val="16"/>
                <w:lang w:val="uk-UA"/>
              </w:rPr>
              <w:t>/VIII</w:t>
            </w:r>
          </w:p>
          <w:p w:rsidR="00C64F36" w:rsidRPr="00882D99" w:rsidRDefault="00C64F36"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Pr="00800E76" w:rsidRDefault="00C64F36" w:rsidP="00406544">
            <w:pPr>
              <w:rPr>
                <w:sz w:val="14"/>
                <w:szCs w:val="14"/>
              </w:rPr>
            </w:pPr>
            <w:r w:rsidRPr="00344F97">
              <w:rPr>
                <w:rStyle w:val="a8"/>
                <w:rFonts w:ascii="Times New Roman" w:eastAsia="SimSun" w:hAnsi="Times New Roman"/>
                <w:b w:val="0"/>
                <w:spacing w:val="3"/>
                <w:sz w:val="14"/>
                <w:szCs w:val="14"/>
                <w:lang w:val="uk-UA"/>
              </w:rPr>
              <w:t>Відділ сім</w:t>
            </w:r>
            <w:r w:rsidRPr="00D00D68">
              <w:rPr>
                <w:rFonts w:ascii="Times New Roman" w:hAnsi="Times New Roman" w:cs="Times New Roman"/>
                <w:sz w:val="16"/>
                <w:szCs w:val="16"/>
                <w:lang w:val="uk-UA"/>
              </w:rPr>
              <w:t>’</w:t>
            </w:r>
            <w:r w:rsidRPr="00344F97">
              <w:rPr>
                <w:rStyle w:val="a8"/>
                <w:rFonts w:ascii="Times New Roman" w:eastAsia="SimSun" w:hAnsi="Times New Roman"/>
                <w:b w:val="0"/>
                <w:spacing w:val="3"/>
                <w:sz w:val="14"/>
                <w:szCs w:val="14"/>
                <w:lang w:val="uk-UA"/>
              </w:rPr>
              <w:t>ї, молоді та позашкільної освіти управління гуманітарної політики</w:t>
            </w:r>
            <w:r>
              <w:rPr>
                <w:rFonts w:ascii="Times New Roman" w:hAnsi="Times New Roman" w:cs="Times New Roman"/>
                <w:sz w:val="14"/>
                <w:szCs w:val="14"/>
                <w:lang w:val="uk-UA"/>
              </w:rPr>
              <w:t xml:space="preserve"> </w:t>
            </w:r>
          </w:p>
        </w:tc>
        <w:tc>
          <w:tcPr>
            <w:tcW w:w="1134" w:type="dxa"/>
          </w:tcPr>
          <w:p w:rsidR="00C64F36" w:rsidRPr="00882D99" w:rsidRDefault="00C64F36" w:rsidP="003175A2">
            <w:pPr>
              <w:rPr>
                <w:sz w:val="16"/>
                <w:szCs w:val="16"/>
                <w:lang w:val="uk-UA"/>
              </w:rPr>
            </w:pPr>
          </w:p>
        </w:tc>
        <w:tc>
          <w:tcPr>
            <w:tcW w:w="993" w:type="dxa"/>
          </w:tcPr>
          <w:p w:rsidR="00C64F36" w:rsidRPr="00882D99" w:rsidRDefault="00C64F36" w:rsidP="003175A2">
            <w:pPr>
              <w:rPr>
                <w:sz w:val="16"/>
                <w:szCs w:val="16"/>
                <w:lang w:val="uk-UA"/>
              </w:rPr>
            </w:pPr>
          </w:p>
        </w:tc>
        <w:tc>
          <w:tcPr>
            <w:tcW w:w="1417" w:type="dxa"/>
          </w:tcPr>
          <w:p w:rsidR="00C64F36" w:rsidRPr="00882D99" w:rsidRDefault="00C64F36" w:rsidP="00EC52A2">
            <w:pPr>
              <w:rPr>
                <w:sz w:val="16"/>
                <w:szCs w:val="16"/>
                <w:lang w:val="uk-UA"/>
              </w:rPr>
            </w:pPr>
            <w:r w:rsidRPr="00882D99">
              <w:rPr>
                <w:sz w:val="16"/>
                <w:szCs w:val="16"/>
                <w:lang w:val="uk-UA"/>
              </w:rPr>
              <w:t>Рішення міської ради</w:t>
            </w:r>
          </w:p>
        </w:tc>
        <w:tc>
          <w:tcPr>
            <w:tcW w:w="1134"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1418" w:type="dxa"/>
          </w:tcPr>
          <w:p w:rsidR="00C64F36" w:rsidRPr="00882D99" w:rsidRDefault="00C64F36" w:rsidP="003175A2">
            <w:pPr>
              <w:rPr>
                <w:sz w:val="16"/>
                <w:szCs w:val="16"/>
                <w:lang w:val="uk-UA"/>
              </w:rPr>
            </w:pPr>
          </w:p>
        </w:tc>
      </w:tr>
      <w:tr w:rsidR="00C64F36" w:rsidRPr="00F11D65" w:rsidTr="00AF2690">
        <w:trPr>
          <w:gridAfter w:val="1"/>
          <w:wAfter w:w="15554" w:type="dxa"/>
        </w:trPr>
        <w:tc>
          <w:tcPr>
            <w:tcW w:w="534" w:type="dxa"/>
          </w:tcPr>
          <w:p w:rsidR="00C64F36" w:rsidRPr="00882D99" w:rsidRDefault="00C64F36" w:rsidP="003175A2">
            <w:pPr>
              <w:rPr>
                <w:sz w:val="16"/>
                <w:szCs w:val="16"/>
                <w:lang w:val="uk-UA"/>
              </w:rPr>
            </w:pPr>
            <w:r>
              <w:rPr>
                <w:sz w:val="16"/>
                <w:szCs w:val="16"/>
                <w:lang w:val="uk-UA"/>
              </w:rPr>
              <w:t>10.</w:t>
            </w:r>
          </w:p>
        </w:tc>
        <w:tc>
          <w:tcPr>
            <w:tcW w:w="2976" w:type="dxa"/>
          </w:tcPr>
          <w:p w:rsidR="00C64F36" w:rsidRPr="00406544" w:rsidRDefault="00C64F36" w:rsidP="00830DD3">
            <w:pPr>
              <w:numPr>
                <w:ilvl w:val="0"/>
                <w:numId w:val="3"/>
              </w:numPr>
              <w:tabs>
                <w:tab w:val="clear" w:pos="432"/>
              </w:tabs>
              <w:suppressAutoHyphens/>
              <w:ind w:left="0" w:firstLine="0"/>
              <w:contextualSpacing/>
              <w:jc w:val="both"/>
              <w:rPr>
                <w:rFonts w:ascii="Times New Roman" w:hAnsi="Times New Roman" w:cs="Times New Roman"/>
                <w:sz w:val="16"/>
                <w:szCs w:val="16"/>
                <w:lang w:val="uk-UA" w:eastAsia="zh-CN"/>
              </w:rPr>
            </w:pPr>
            <w:r w:rsidRPr="00830DD3">
              <w:rPr>
                <w:rStyle w:val="a8"/>
                <w:rFonts w:ascii="Times New Roman" w:eastAsia="SimSun" w:hAnsi="Times New Roman"/>
                <w:b w:val="0"/>
                <w:spacing w:val="3"/>
                <w:sz w:val="16"/>
                <w:szCs w:val="16"/>
                <w:lang w:val="uk-UA"/>
              </w:rPr>
              <w:t>Про затвердження  змін до міської програми ф</w:t>
            </w:r>
            <w:r w:rsidRPr="00830DD3">
              <w:rPr>
                <w:rFonts w:ascii="Times New Roman" w:hAnsi="Times New Roman" w:cs="Times New Roman"/>
                <w:bCs/>
                <w:kern w:val="32"/>
                <w:sz w:val="16"/>
                <w:szCs w:val="16"/>
                <w:lang w:val="uk-UA"/>
              </w:rPr>
              <w:t>інансової</w:t>
            </w:r>
            <w:r w:rsidRPr="00406544">
              <w:rPr>
                <w:rFonts w:ascii="Times New Roman" w:hAnsi="Times New Roman" w:cs="Times New Roman"/>
                <w:bCs/>
                <w:kern w:val="32"/>
                <w:sz w:val="16"/>
                <w:szCs w:val="16"/>
                <w:lang w:val="uk-UA"/>
              </w:rPr>
              <w:t xml:space="preserve"> підтримки комунального підприємства</w:t>
            </w:r>
            <w:r w:rsidRPr="00406544">
              <w:rPr>
                <w:rFonts w:ascii="Times New Roman" w:hAnsi="Times New Roman" w:cs="Times New Roman"/>
                <w:bCs/>
                <w:iCs/>
                <w:sz w:val="16"/>
                <w:szCs w:val="16"/>
                <w:lang w:val="uk-UA" w:eastAsia="zh-CN"/>
              </w:rPr>
              <w:t xml:space="preserve"> </w:t>
            </w:r>
            <w:r w:rsidRPr="00406544">
              <w:rPr>
                <w:rFonts w:ascii="Times New Roman" w:hAnsi="Times New Roman" w:cs="Times New Roman"/>
                <w:sz w:val="16"/>
                <w:szCs w:val="16"/>
                <w:lang w:val="uk-UA" w:eastAsia="zh-CN"/>
              </w:rPr>
              <w:t xml:space="preserve"> </w:t>
            </w:r>
            <w:r w:rsidRPr="00406544">
              <w:rPr>
                <w:rFonts w:ascii="Times New Roman" w:hAnsi="Times New Roman" w:cs="Times New Roman"/>
                <w:bCs/>
                <w:iCs/>
                <w:sz w:val="16"/>
                <w:szCs w:val="16"/>
                <w:lang w:val="uk-UA" w:eastAsia="zh-CN"/>
              </w:rPr>
              <w:t>«</w:t>
            </w:r>
            <w:r w:rsidRPr="00406544">
              <w:rPr>
                <w:rFonts w:ascii="Times New Roman" w:hAnsi="Times New Roman" w:cs="Times New Roman"/>
                <w:sz w:val="16"/>
                <w:szCs w:val="16"/>
                <w:lang w:val="uk-UA"/>
              </w:rPr>
              <w:t>Нікопольський міський центр фізичного здоров’я населення «Спорт для всіх</w:t>
            </w:r>
            <w:r w:rsidRPr="00406544">
              <w:rPr>
                <w:rFonts w:ascii="Times New Roman" w:hAnsi="Times New Roman" w:cs="Times New Roman"/>
                <w:bCs/>
                <w:iCs/>
                <w:sz w:val="16"/>
                <w:szCs w:val="16"/>
                <w:lang w:val="uk-UA" w:eastAsia="zh-CN"/>
              </w:rPr>
              <w:t xml:space="preserve">» Нікопольської міської ради </w:t>
            </w:r>
            <w:r w:rsidRPr="00406544">
              <w:rPr>
                <w:rFonts w:ascii="Times New Roman" w:hAnsi="Times New Roman" w:cs="Times New Roman"/>
                <w:sz w:val="16"/>
                <w:szCs w:val="16"/>
                <w:lang w:val="uk-UA" w:eastAsia="zh-CN"/>
              </w:rPr>
              <w:t>на 2023 рік».</w:t>
            </w:r>
          </w:p>
        </w:tc>
        <w:tc>
          <w:tcPr>
            <w:tcW w:w="1560" w:type="dxa"/>
          </w:tcPr>
          <w:p w:rsidR="00C64F36" w:rsidRPr="00882D99" w:rsidRDefault="00C64F36" w:rsidP="00B900FC">
            <w:pPr>
              <w:jc w:val="center"/>
              <w:rPr>
                <w:sz w:val="16"/>
                <w:szCs w:val="16"/>
                <w:lang w:val="uk-UA"/>
              </w:rPr>
            </w:pPr>
            <w:r w:rsidRPr="00882D99">
              <w:rPr>
                <w:sz w:val="16"/>
                <w:szCs w:val="16"/>
                <w:lang w:val="uk-UA"/>
              </w:rPr>
              <w:t xml:space="preserve">№ </w:t>
            </w:r>
            <w:r>
              <w:rPr>
                <w:sz w:val="16"/>
                <w:szCs w:val="16"/>
                <w:lang w:val="uk-UA"/>
              </w:rPr>
              <w:t>10-37</w:t>
            </w:r>
            <w:r w:rsidRPr="00882D99">
              <w:rPr>
                <w:sz w:val="16"/>
                <w:szCs w:val="16"/>
                <w:lang w:val="uk-UA"/>
              </w:rPr>
              <w:t>/VIII</w:t>
            </w:r>
          </w:p>
          <w:p w:rsidR="00C64F36" w:rsidRPr="00882D99" w:rsidRDefault="00C64F36"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Pr="002F6CBE" w:rsidRDefault="00C64F36" w:rsidP="00406544">
            <w:pPr>
              <w:rPr>
                <w:sz w:val="14"/>
                <w:szCs w:val="14"/>
                <w:lang w:val="uk-UA"/>
              </w:rPr>
            </w:pPr>
            <w:r w:rsidRPr="00800E76">
              <w:rPr>
                <w:rFonts w:ascii="Times New Roman" w:hAnsi="Times New Roman" w:cs="Times New Roman"/>
                <w:sz w:val="14"/>
                <w:szCs w:val="14"/>
                <w:lang w:val="uk-UA"/>
              </w:rPr>
              <w:t xml:space="preserve">Управління </w:t>
            </w:r>
            <w:r>
              <w:rPr>
                <w:rFonts w:ascii="Times New Roman" w:hAnsi="Times New Roman" w:cs="Times New Roman"/>
                <w:sz w:val="14"/>
                <w:szCs w:val="14"/>
                <w:lang w:val="uk-UA"/>
              </w:rPr>
              <w:t>гуманітарної політики</w:t>
            </w:r>
          </w:p>
        </w:tc>
        <w:tc>
          <w:tcPr>
            <w:tcW w:w="1134" w:type="dxa"/>
          </w:tcPr>
          <w:p w:rsidR="00C64F36" w:rsidRPr="00882D99" w:rsidRDefault="00C64F36" w:rsidP="003175A2">
            <w:pPr>
              <w:rPr>
                <w:sz w:val="16"/>
                <w:szCs w:val="16"/>
                <w:lang w:val="uk-UA"/>
              </w:rPr>
            </w:pPr>
          </w:p>
        </w:tc>
        <w:tc>
          <w:tcPr>
            <w:tcW w:w="993" w:type="dxa"/>
          </w:tcPr>
          <w:p w:rsidR="00C64F36" w:rsidRPr="00882D99" w:rsidRDefault="00C64F36" w:rsidP="003175A2">
            <w:pPr>
              <w:rPr>
                <w:sz w:val="16"/>
                <w:szCs w:val="16"/>
                <w:lang w:val="uk-UA"/>
              </w:rPr>
            </w:pPr>
          </w:p>
        </w:tc>
        <w:tc>
          <w:tcPr>
            <w:tcW w:w="1417" w:type="dxa"/>
          </w:tcPr>
          <w:p w:rsidR="00C64F36" w:rsidRPr="00882D99" w:rsidRDefault="00C64F36" w:rsidP="00EC52A2">
            <w:pPr>
              <w:rPr>
                <w:sz w:val="16"/>
                <w:szCs w:val="16"/>
                <w:lang w:val="uk-UA"/>
              </w:rPr>
            </w:pPr>
            <w:r w:rsidRPr="00882D99">
              <w:rPr>
                <w:sz w:val="16"/>
                <w:szCs w:val="16"/>
                <w:lang w:val="uk-UA"/>
              </w:rPr>
              <w:t>Рішення міської ради</w:t>
            </w:r>
          </w:p>
        </w:tc>
        <w:tc>
          <w:tcPr>
            <w:tcW w:w="1134"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1418" w:type="dxa"/>
          </w:tcPr>
          <w:p w:rsidR="00C64F36" w:rsidRPr="00882D99" w:rsidRDefault="00C64F36" w:rsidP="003175A2">
            <w:pPr>
              <w:rPr>
                <w:sz w:val="16"/>
                <w:szCs w:val="16"/>
                <w:lang w:val="uk-UA"/>
              </w:rPr>
            </w:pPr>
          </w:p>
        </w:tc>
      </w:tr>
      <w:tr w:rsidR="00C64F36" w:rsidRPr="00F11D65" w:rsidTr="00AF2690">
        <w:trPr>
          <w:gridAfter w:val="1"/>
          <w:wAfter w:w="15554" w:type="dxa"/>
        </w:trPr>
        <w:tc>
          <w:tcPr>
            <w:tcW w:w="534" w:type="dxa"/>
          </w:tcPr>
          <w:p w:rsidR="00C64F36" w:rsidRPr="00882D99" w:rsidRDefault="00C64F36" w:rsidP="003175A2">
            <w:pPr>
              <w:rPr>
                <w:sz w:val="16"/>
                <w:szCs w:val="16"/>
                <w:lang w:val="uk-UA"/>
              </w:rPr>
            </w:pPr>
            <w:r>
              <w:rPr>
                <w:sz w:val="16"/>
                <w:szCs w:val="16"/>
                <w:lang w:val="uk-UA"/>
              </w:rPr>
              <w:t>11.</w:t>
            </w:r>
          </w:p>
        </w:tc>
        <w:tc>
          <w:tcPr>
            <w:tcW w:w="2976" w:type="dxa"/>
          </w:tcPr>
          <w:p w:rsidR="00C64F36" w:rsidRPr="00406544" w:rsidRDefault="00C64F36" w:rsidP="00830DD3">
            <w:pPr>
              <w:pStyle w:val="a7"/>
              <w:numPr>
                <w:ilvl w:val="0"/>
                <w:numId w:val="3"/>
              </w:numPr>
              <w:tabs>
                <w:tab w:val="clear" w:pos="432"/>
                <w:tab w:val="num" w:pos="0"/>
              </w:tabs>
              <w:ind w:left="0" w:firstLine="0"/>
              <w:jc w:val="both"/>
              <w:rPr>
                <w:rFonts w:ascii="Times New Roman" w:eastAsia="SimSun" w:hAnsi="Times New Roman"/>
                <w:bCs/>
                <w:spacing w:val="3"/>
                <w:sz w:val="16"/>
                <w:szCs w:val="16"/>
                <w:lang w:val="uk-UA"/>
              </w:rPr>
            </w:pPr>
            <w:r w:rsidRPr="00830DD3">
              <w:rPr>
                <w:rStyle w:val="a8"/>
                <w:rFonts w:ascii="Times New Roman" w:eastAsia="SimSun" w:hAnsi="Times New Roman"/>
                <w:b w:val="0"/>
                <w:spacing w:val="3"/>
                <w:sz w:val="16"/>
                <w:szCs w:val="16"/>
              </w:rPr>
              <w:t xml:space="preserve">Про </w:t>
            </w:r>
            <w:proofErr w:type="spellStart"/>
            <w:r w:rsidRPr="00830DD3">
              <w:rPr>
                <w:rStyle w:val="a8"/>
                <w:rFonts w:ascii="Times New Roman" w:eastAsia="SimSun" w:hAnsi="Times New Roman"/>
                <w:b w:val="0"/>
                <w:spacing w:val="3"/>
                <w:sz w:val="16"/>
                <w:szCs w:val="16"/>
              </w:rPr>
              <w:t>затвердження</w:t>
            </w:r>
            <w:proofErr w:type="spellEnd"/>
            <w:r w:rsidRPr="00830DD3">
              <w:rPr>
                <w:rStyle w:val="a8"/>
                <w:rFonts w:ascii="Times New Roman" w:eastAsia="SimSun" w:hAnsi="Times New Roman"/>
                <w:b w:val="0"/>
                <w:spacing w:val="3"/>
                <w:sz w:val="16"/>
                <w:szCs w:val="16"/>
              </w:rPr>
              <w:t xml:space="preserve"> </w:t>
            </w:r>
            <w:proofErr w:type="spellStart"/>
            <w:r w:rsidRPr="00830DD3">
              <w:rPr>
                <w:rStyle w:val="a8"/>
                <w:rFonts w:ascii="Times New Roman" w:eastAsia="SimSun" w:hAnsi="Times New Roman"/>
                <w:b w:val="0"/>
                <w:spacing w:val="3"/>
                <w:sz w:val="16"/>
                <w:szCs w:val="16"/>
              </w:rPr>
              <w:t>змін</w:t>
            </w:r>
            <w:proofErr w:type="spellEnd"/>
            <w:r w:rsidRPr="00830DD3">
              <w:rPr>
                <w:rStyle w:val="a8"/>
                <w:rFonts w:ascii="Times New Roman" w:eastAsia="SimSun" w:hAnsi="Times New Roman"/>
                <w:b w:val="0"/>
                <w:spacing w:val="3"/>
                <w:sz w:val="16"/>
                <w:szCs w:val="16"/>
              </w:rPr>
              <w:t xml:space="preserve"> до </w:t>
            </w:r>
            <w:proofErr w:type="spellStart"/>
            <w:r w:rsidRPr="00830DD3">
              <w:rPr>
                <w:rStyle w:val="a8"/>
                <w:rFonts w:ascii="Times New Roman" w:eastAsia="SimSun" w:hAnsi="Times New Roman"/>
                <w:b w:val="0"/>
                <w:spacing w:val="3"/>
                <w:sz w:val="16"/>
                <w:szCs w:val="16"/>
              </w:rPr>
              <w:t>міської</w:t>
            </w:r>
            <w:proofErr w:type="spellEnd"/>
            <w:r w:rsidRPr="00406544">
              <w:rPr>
                <w:rStyle w:val="a8"/>
                <w:rFonts w:ascii="Times New Roman" w:eastAsia="SimSun" w:hAnsi="Times New Roman"/>
                <w:spacing w:val="3"/>
                <w:sz w:val="16"/>
                <w:szCs w:val="16"/>
              </w:rPr>
              <w:t xml:space="preserve"> </w:t>
            </w:r>
            <w:r w:rsidRPr="00406544">
              <w:rPr>
                <w:rFonts w:ascii="Times New Roman" w:eastAsia="SimSun" w:hAnsi="Times New Roman"/>
                <w:bCs/>
                <w:spacing w:val="3"/>
                <w:sz w:val="16"/>
                <w:szCs w:val="16"/>
                <w:lang w:val="uk-UA"/>
              </w:rPr>
              <w:t>програми «Розвиток фізичної культури і спорту в мі</w:t>
            </w:r>
            <w:proofErr w:type="gramStart"/>
            <w:r w:rsidRPr="00406544">
              <w:rPr>
                <w:rFonts w:ascii="Times New Roman" w:eastAsia="SimSun" w:hAnsi="Times New Roman"/>
                <w:bCs/>
                <w:spacing w:val="3"/>
                <w:sz w:val="16"/>
                <w:szCs w:val="16"/>
                <w:lang w:val="uk-UA"/>
              </w:rPr>
              <w:t>ст</w:t>
            </w:r>
            <w:proofErr w:type="gramEnd"/>
            <w:r w:rsidRPr="00406544">
              <w:rPr>
                <w:rFonts w:ascii="Times New Roman" w:eastAsia="SimSun" w:hAnsi="Times New Roman"/>
                <w:bCs/>
                <w:spacing w:val="3"/>
                <w:sz w:val="16"/>
                <w:szCs w:val="16"/>
                <w:lang w:val="uk-UA"/>
              </w:rPr>
              <w:t>і Нікополі на 2023-2025 роки».</w:t>
            </w:r>
          </w:p>
        </w:tc>
        <w:tc>
          <w:tcPr>
            <w:tcW w:w="1560" w:type="dxa"/>
          </w:tcPr>
          <w:p w:rsidR="00C64F36" w:rsidRPr="00882D99" w:rsidRDefault="00C64F36" w:rsidP="00B900FC">
            <w:pPr>
              <w:jc w:val="center"/>
              <w:rPr>
                <w:sz w:val="16"/>
                <w:szCs w:val="16"/>
                <w:lang w:val="uk-UA"/>
              </w:rPr>
            </w:pPr>
            <w:r w:rsidRPr="00882D99">
              <w:rPr>
                <w:sz w:val="16"/>
                <w:szCs w:val="16"/>
                <w:lang w:val="uk-UA"/>
              </w:rPr>
              <w:t>№ 1</w:t>
            </w:r>
            <w:r>
              <w:rPr>
                <w:sz w:val="16"/>
                <w:szCs w:val="16"/>
                <w:lang w:val="uk-UA"/>
              </w:rPr>
              <w:t>1-37</w:t>
            </w:r>
            <w:r w:rsidRPr="00882D99">
              <w:rPr>
                <w:sz w:val="16"/>
                <w:szCs w:val="16"/>
                <w:lang w:val="uk-UA"/>
              </w:rPr>
              <w:t>/VIII</w:t>
            </w:r>
          </w:p>
          <w:p w:rsidR="00C64F36" w:rsidRPr="00882D99" w:rsidRDefault="00C64F36"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Pr="002F6CBE" w:rsidRDefault="00C64F36" w:rsidP="00406544">
            <w:pPr>
              <w:rPr>
                <w:sz w:val="14"/>
                <w:szCs w:val="14"/>
                <w:lang w:val="uk-UA"/>
              </w:rPr>
            </w:pPr>
            <w:r w:rsidRPr="00800E76">
              <w:rPr>
                <w:rFonts w:ascii="Times New Roman" w:hAnsi="Times New Roman" w:cs="Times New Roman"/>
                <w:sz w:val="14"/>
                <w:szCs w:val="14"/>
                <w:lang w:val="uk-UA"/>
              </w:rPr>
              <w:t xml:space="preserve">Управління </w:t>
            </w:r>
            <w:r>
              <w:rPr>
                <w:rFonts w:ascii="Times New Roman" w:hAnsi="Times New Roman" w:cs="Times New Roman"/>
                <w:sz w:val="14"/>
                <w:szCs w:val="14"/>
                <w:lang w:val="uk-UA"/>
              </w:rPr>
              <w:t>гуманітарної політики</w:t>
            </w:r>
            <w:r w:rsidRPr="00800E76">
              <w:rPr>
                <w:rFonts w:ascii="Times New Roman" w:hAnsi="Times New Roman" w:cs="Times New Roman"/>
                <w:sz w:val="14"/>
                <w:szCs w:val="14"/>
                <w:lang w:val="uk-UA"/>
              </w:rPr>
              <w:t xml:space="preserve"> </w:t>
            </w:r>
          </w:p>
        </w:tc>
        <w:tc>
          <w:tcPr>
            <w:tcW w:w="1134" w:type="dxa"/>
          </w:tcPr>
          <w:p w:rsidR="00C64F36" w:rsidRPr="00882D99" w:rsidRDefault="00C64F36" w:rsidP="003175A2">
            <w:pPr>
              <w:rPr>
                <w:sz w:val="16"/>
                <w:szCs w:val="16"/>
                <w:lang w:val="uk-UA"/>
              </w:rPr>
            </w:pPr>
          </w:p>
        </w:tc>
        <w:tc>
          <w:tcPr>
            <w:tcW w:w="993" w:type="dxa"/>
          </w:tcPr>
          <w:p w:rsidR="00C64F36" w:rsidRPr="00882D99" w:rsidRDefault="00C64F36" w:rsidP="003175A2">
            <w:pPr>
              <w:rPr>
                <w:sz w:val="16"/>
                <w:szCs w:val="16"/>
                <w:lang w:val="uk-UA"/>
              </w:rPr>
            </w:pPr>
          </w:p>
        </w:tc>
        <w:tc>
          <w:tcPr>
            <w:tcW w:w="1417" w:type="dxa"/>
          </w:tcPr>
          <w:p w:rsidR="00C64F36" w:rsidRPr="00882D99" w:rsidRDefault="00C64F36" w:rsidP="00EC52A2">
            <w:pPr>
              <w:rPr>
                <w:sz w:val="16"/>
                <w:szCs w:val="16"/>
                <w:lang w:val="uk-UA"/>
              </w:rPr>
            </w:pPr>
            <w:r w:rsidRPr="00882D99">
              <w:rPr>
                <w:sz w:val="16"/>
                <w:szCs w:val="16"/>
                <w:lang w:val="uk-UA"/>
              </w:rPr>
              <w:t>Рішення міської ради</w:t>
            </w:r>
          </w:p>
        </w:tc>
        <w:tc>
          <w:tcPr>
            <w:tcW w:w="1134"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1418" w:type="dxa"/>
          </w:tcPr>
          <w:p w:rsidR="00C64F36" w:rsidRPr="00882D99" w:rsidRDefault="00C64F36" w:rsidP="003175A2">
            <w:pPr>
              <w:rPr>
                <w:sz w:val="16"/>
                <w:szCs w:val="16"/>
                <w:lang w:val="uk-UA"/>
              </w:rPr>
            </w:pPr>
          </w:p>
        </w:tc>
      </w:tr>
      <w:tr w:rsidR="00C64F36" w:rsidRPr="00F11D65" w:rsidTr="00AF2690">
        <w:trPr>
          <w:gridAfter w:val="1"/>
          <w:wAfter w:w="15554" w:type="dxa"/>
        </w:trPr>
        <w:tc>
          <w:tcPr>
            <w:tcW w:w="534" w:type="dxa"/>
          </w:tcPr>
          <w:p w:rsidR="00C64F36" w:rsidRPr="00882D99" w:rsidRDefault="00C64F36" w:rsidP="003175A2">
            <w:pPr>
              <w:rPr>
                <w:sz w:val="16"/>
                <w:szCs w:val="16"/>
                <w:lang w:val="uk-UA"/>
              </w:rPr>
            </w:pPr>
            <w:r>
              <w:rPr>
                <w:sz w:val="16"/>
                <w:szCs w:val="16"/>
                <w:lang w:val="uk-UA"/>
              </w:rPr>
              <w:t>12.</w:t>
            </w:r>
          </w:p>
        </w:tc>
        <w:tc>
          <w:tcPr>
            <w:tcW w:w="2976" w:type="dxa"/>
          </w:tcPr>
          <w:p w:rsidR="00C64F36" w:rsidRPr="00406544" w:rsidRDefault="00C64F36" w:rsidP="00830DD3">
            <w:pPr>
              <w:pStyle w:val="a7"/>
              <w:numPr>
                <w:ilvl w:val="0"/>
                <w:numId w:val="3"/>
              </w:numPr>
              <w:tabs>
                <w:tab w:val="clear" w:pos="432"/>
                <w:tab w:val="num" w:pos="0"/>
              </w:tabs>
              <w:ind w:left="0" w:firstLine="0"/>
              <w:jc w:val="both"/>
              <w:rPr>
                <w:rStyle w:val="a8"/>
                <w:rFonts w:ascii="Times New Roman" w:eastAsia="SimSun" w:hAnsi="Times New Roman"/>
                <w:b w:val="0"/>
                <w:bCs w:val="0"/>
                <w:spacing w:val="3"/>
                <w:sz w:val="16"/>
                <w:szCs w:val="16"/>
              </w:rPr>
            </w:pPr>
            <w:r w:rsidRPr="00830DD3">
              <w:rPr>
                <w:rStyle w:val="a8"/>
                <w:rFonts w:ascii="Times New Roman" w:eastAsia="SimSun" w:hAnsi="Times New Roman"/>
                <w:b w:val="0"/>
                <w:spacing w:val="3"/>
                <w:sz w:val="16"/>
                <w:szCs w:val="16"/>
              </w:rPr>
              <w:t xml:space="preserve">Про </w:t>
            </w:r>
            <w:proofErr w:type="spellStart"/>
            <w:r w:rsidRPr="00830DD3">
              <w:rPr>
                <w:rStyle w:val="a8"/>
                <w:rFonts w:ascii="Times New Roman" w:eastAsia="SimSun" w:hAnsi="Times New Roman"/>
                <w:b w:val="0"/>
                <w:spacing w:val="3"/>
                <w:sz w:val="16"/>
                <w:szCs w:val="16"/>
              </w:rPr>
              <w:t>затвердження</w:t>
            </w:r>
            <w:proofErr w:type="spellEnd"/>
            <w:r w:rsidRPr="00406544">
              <w:rPr>
                <w:rStyle w:val="a8"/>
                <w:rFonts w:ascii="Times New Roman" w:eastAsia="SimSun" w:hAnsi="Times New Roman"/>
                <w:spacing w:val="3"/>
                <w:sz w:val="16"/>
                <w:szCs w:val="16"/>
              </w:rPr>
              <w:t xml:space="preserve"> </w:t>
            </w:r>
            <w:proofErr w:type="spellStart"/>
            <w:r w:rsidRPr="00830DD3">
              <w:rPr>
                <w:rStyle w:val="a8"/>
                <w:rFonts w:ascii="Times New Roman" w:eastAsia="SimSun" w:hAnsi="Times New Roman"/>
                <w:b w:val="0"/>
                <w:spacing w:val="3"/>
                <w:sz w:val="16"/>
                <w:szCs w:val="16"/>
              </w:rPr>
              <w:t>змі</w:t>
            </w:r>
            <w:proofErr w:type="gramStart"/>
            <w:r w:rsidRPr="00830DD3">
              <w:rPr>
                <w:rStyle w:val="a8"/>
                <w:rFonts w:ascii="Times New Roman" w:eastAsia="SimSun" w:hAnsi="Times New Roman"/>
                <w:b w:val="0"/>
                <w:spacing w:val="3"/>
                <w:sz w:val="16"/>
                <w:szCs w:val="16"/>
              </w:rPr>
              <w:t>н</w:t>
            </w:r>
            <w:proofErr w:type="spellEnd"/>
            <w:proofErr w:type="gramEnd"/>
            <w:r w:rsidRPr="00830DD3">
              <w:rPr>
                <w:rStyle w:val="a8"/>
                <w:rFonts w:ascii="Times New Roman" w:eastAsia="SimSun" w:hAnsi="Times New Roman"/>
                <w:b w:val="0"/>
                <w:spacing w:val="3"/>
                <w:sz w:val="16"/>
                <w:szCs w:val="16"/>
              </w:rPr>
              <w:t xml:space="preserve"> до </w:t>
            </w:r>
            <w:proofErr w:type="spellStart"/>
            <w:r w:rsidRPr="00830DD3">
              <w:rPr>
                <w:rStyle w:val="a8"/>
                <w:rFonts w:ascii="Times New Roman" w:eastAsia="SimSun" w:hAnsi="Times New Roman"/>
                <w:b w:val="0"/>
                <w:spacing w:val="3"/>
                <w:sz w:val="16"/>
                <w:szCs w:val="16"/>
              </w:rPr>
              <w:t>міської</w:t>
            </w:r>
            <w:proofErr w:type="spellEnd"/>
            <w:r w:rsidRPr="00830DD3">
              <w:rPr>
                <w:rStyle w:val="a8"/>
                <w:rFonts w:ascii="Times New Roman" w:eastAsia="SimSun" w:hAnsi="Times New Roman"/>
                <w:b w:val="0"/>
                <w:spacing w:val="3"/>
                <w:sz w:val="16"/>
                <w:szCs w:val="16"/>
              </w:rPr>
              <w:t xml:space="preserve"> </w:t>
            </w:r>
            <w:proofErr w:type="spellStart"/>
            <w:r w:rsidRPr="00830DD3">
              <w:rPr>
                <w:rStyle w:val="a8"/>
                <w:rFonts w:ascii="Times New Roman" w:eastAsia="SimSun" w:hAnsi="Times New Roman"/>
                <w:b w:val="0"/>
                <w:spacing w:val="3"/>
                <w:sz w:val="16"/>
                <w:szCs w:val="16"/>
              </w:rPr>
              <w:t>програми</w:t>
            </w:r>
            <w:proofErr w:type="spellEnd"/>
            <w:r w:rsidRPr="00406544">
              <w:rPr>
                <w:rStyle w:val="a8"/>
                <w:rFonts w:ascii="Times New Roman" w:eastAsia="SimSun" w:hAnsi="Times New Roman"/>
                <w:spacing w:val="3"/>
                <w:sz w:val="16"/>
                <w:szCs w:val="16"/>
              </w:rPr>
              <w:t xml:space="preserve"> </w:t>
            </w:r>
            <w:r w:rsidRPr="00406544">
              <w:rPr>
                <w:rFonts w:ascii="Times New Roman" w:hAnsi="Times New Roman"/>
                <w:bCs/>
                <w:sz w:val="16"/>
                <w:szCs w:val="16"/>
                <w:lang w:val="uk-UA"/>
              </w:rPr>
              <w:t xml:space="preserve">«Розвиток культури </w:t>
            </w:r>
            <w:proofErr w:type="gramStart"/>
            <w:r w:rsidRPr="00406544">
              <w:rPr>
                <w:rFonts w:ascii="Times New Roman" w:hAnsi="Times New Roman"/>
                <w:bCs/>
                <w:sz w:val="16"/>
                <w:szCs w:val="16"/>
                <w:lang w:val="uk-UA"/>
              </w:rPr>
              <w:t>та</w:t>
            </w:r>
            <w:proofErr w:type="gramEnd"/>
            <w:r w:rsidRPr="00406544">
              <w:rPr>
                <w:rFonts w:ascii="Times New Roman" w:hAnsi="Times New Roman"/>
                <w:bCs/>
                <w:sz w:val="16"/>
                <w:szCs w:val="16"/>
                <w:lang w:val="uk-UA"/>
              </w:rPr>
              <w:t xml:space="preserve"> промоції культурного потенціалу міста Нікополя на 2019-2023 роки».</w:t>
            </w:r>
          </w:p>
        </w:tc>
        <w:tc>
          <w:tcPr>
            <w:tcW w:w="1560" w:type="dxa"/>
          </w:tcPr>
          <w:p w:rsidR="00C64F36" w:rsidRPr="00882D99" w:rsidRDefault="00C64F36" w:rsidP="00B900FC">
            <w:pPr>
              <w:jc w:val="center"/>
              <w:rPr>
                <w:sz w:val="16"/>
                <w:szCs w:val="16"/>
                <w:lang w:val="uk-UA"/>
              </w:rPr>
            </w:pPr>
            <w:r w:rsidRPr="00882D99">
              <w:rPr>
                <w:sz w:val="16"/>
                <w:szCs w:val="16"/>
                <w:lang w:val="uk-UA"/>
              </w:rPr>
              <w:t>№ 1</w:t>
            </w:r>
            <w:r>
              <w:rPr>
                <w:sz w:val="16"/>
                <w:szCs w:val="16"/>
                <w:lang w:val="uk-UA"/>
              </w:rPr>
              <w:t>2-37</w:t>
            </w:r>
            <w:r w:rsidRPr="00882D99">
              <w:rPr>
                <w:sz w:val="16"/>
                <w:szCs w:val="16"/>
                <w:lang w:val="uk-UA"/>
              </w:rPr>
              <w:t>/VIII</w:t>
            </w:r>
          </w:p>
          <w:p w:rsidR="00C64F36" w:rsidRPr="00882D99" w:rsidRDefault="00C64F36"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Pr="002F6CBE" w:rsidRDefault="00C64F36" w:rsidP="00830DD3">
            <w:pPr>
              <w:rPr>
                <w:sz w:val="14"/>
                <w:szCs w:val="14"/>
                <w:lang w:val="uk-UA"/>
              </w:rPr>
            </w:pPr>
            <w:r w:rsidRPr="00800E76">
              <w:rPr>
                <w:rFonts w:ascii="Times New Roman" w:hAnsi="Times New Roman" w:cs="Times New Roman"/>
                <w:sz w:val="14"/>
                <w:szCs w:val="14"/>
                <w:lang w:val="uk-UA"/>
              </w:rPr>
              <w:t xml:space="preserve">Управління </w:t>
            </w:r>
            <w:r>
              <w:rPr>
                <w:rFonts w:ascii="Times New Roman" w:hAnsi="Times New Roman" w:cs="Times New Roman"/>
                <w:sz w:val="14"/>
                <w:szCs w:val="14"/>
                <w:lang w:val="uk-UA"/>
              </w:rPr>
              <w:t>гуманітарної політики</w:t>
            </w:r>
          </w:p>
        </w:tc>
        <w:tc>
          <w:tcPr>
            <w:tcW w:w="1134" w:type="dxa"/>
          </w:tcPr>
          <w:p w:rsidR="00C64F36" w:rsidRPr="00882D99" w:rsidRDefault="00C64F36" w:rsidP="003175A2">
            <w:pPr>
              <w:rPr>
                <w:sz w:val="16"/>
                <w:szCs w:val="16"/>
                <w:lang w:val="uk-UA"/>
              </w:rPr>
            </w:pPr>
          </w:p>
        </w:tc>
        <w:tc>
          <w:tcPr>
            <w:tcW w:w="993" w:type="dxa"/>
          </w:tcPr>
          <w:p w:rsidR="00C64F36" w:rsidRPr="00882D99" w:rsidRDefault="00C64F36" w:rsidP="003175A2">
            <w:pPr>
              <w:rPr>
                <w:sz w:val="16"/>
                <w:szCs w:val="16"/>
                <w:lang w:val="uk-UA"/>
              </w:rPr>
            </w:pPr>
          </w:p>
        </w:tc>
        <w:tc>
          <w:tcPr>
            <w:tcW w:w="1417" w:type="dxa"/>
          </w:tcPr>
          <w:p w:rsidR="00C64F36" w:rsidRPr="00882D99" w:rsidRDefault="00C64F36" w:rsidP="00EC52A2">
            <w:pPr>
              <w:rPr>
                <w:sz w:val="16"/>
                <w:szCs w:val="16"/>
                <w:lang w:val="uk-UA"/>
              </w:rPr>
            </w:pPr>
            <w:r w:rsidRPr="00882D99">
              <w:rPr>
                <w:sz w:val="16"/>
                <w:szCs w:val="16"/>
                <w:lang w:val="uk-UA"/>
              </w:rPr>
              <w:t>Рішення міської ради</w:t>
            </w:r>
          </w:p>
        </w:tc>
        <w:tc>
          <w:tcPr>
            <w:tcW w:w="1134"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1418" w:type="dxa"/>
          </w:tcPr>
          <w:p w:rsidR="00C64F36" w:rsidRPr="00882D99" w:rsidRDefault="00C64F36" w:rsidP="003175A2">
            <w:pPr>
              <w:rPr>
                <w:sz w:val="16"/>
                <w:szCs w:val="16"/>
                <w:lang w:val="uk-UA"/>
              </w:rPr>
            </w:pPr>
          </w:p>
        </w:tc>
      </w:tr>
      <w:tr w:rsidR="00C64F36" w:rsidRPr="00F11D65" w:rsidTr="00AF2690">
        <w:trPr>
          <w:gridAfter w:val="1"/>
          <w:wAfter w:w="15554" w:type="dxa"/>
        </w:trPr>
        <w:tc>
          <w:tcPr>
            <w:tcW w:w="534" w:type="dxa"/>
          </w:tcPr>
          <w:p w:rsidR="00C64F36" w:rsidRPr="00882D99" w:rsidRDefault="00C64F36" w:rsidP="003175A2">
            <w:pPr>
              <w:rPr>
                <w:sz w:val="16"/>
                <w:szCs w:val="16"/>
                <w:lang w:val="uk-UA"/>
              </w:rPr>
            </w:pPr>
            <w:r>
              <w:rPr>
                <w:sz w:val="16"/>
                <w:szCs w:val="16"/>
                <w:lang w:val="uk-UA"/>
              </w:rPr>
              <w:t>13.</w:t>
            </w:r>
          </w:p>
        </w:tc>
        <w:tc>
          <w:tcPr>
            <w:tcW w:w="2976" w:type="dxa"/>
          </w:tcPr>
          <w:p w:rsidR="00C64F36" w:rsidRPr="00406544" w:rsidRDefault="00C64F36" w:rsidP="00830DD3">
            <w:pPr>
              <w:pStyle w:val="1"/>
              <w:keepLines/>
              <w:numPr>
                <w:ilvl w:val="0"/>
                <w:numId w:val="3"/>
              </w:numPr>
              <w:tabs>
                <w:tab w:val="clear" w:pos="432"/>
                <w:tab w:val="num" w:pos="0"/>
              </w:tabs>
              <w:ind w:left="0" w:firstLine="0"/>
              <w:jc w:val="both"/>
              <w:outlineLvl w:val="0"/>
              <w:rPr>
                <w:b w:val="0"/>
                <w:sz w:val="16"/>
                <w:szCs w:val="16"/>
              </w:rPr>
            </w:pPr>
            <w:r w:rsidRPr="00406544">
              <w:rPr>
                <w:b w:val="0"/>
                <w:sz w:val="16"/>
                <w:szCs w:val="16"/>
              </w:rPr>
              <w:t xml:space="preserve">Про створення робочої групи з питань подолання наслідків російської імперської та радянської тоталітарної політики у м. Нікополі. </w:t>
            </w:r>
          </w:p>
        </w:tc>
        <w:tc>
          <w:tcPr>
            <w:tcW w:w="1560" w:type="dxa"/>
          </w:tcPr>
          <w:p w:rsidR="00C64F36" w:rsidRPr="00882D99" w:rsidRDefault="00C64F36" w:rsidP="00B900FC">
            <w:pPr>
              <w:jc w:val="center"/>
              <w:rPr>
                <w:sz w:val="16"/>
                <w:szCs w:val="16"/>
                <w:lang w:val="uk-UA"/>
              </w:rPr>
            </w:pPr>
            <w:r w:rsidRPr="00882D99">
              <w:rPr>
                <w:sz w:val="16"/>
                <w:szCs w:val="16"/>
                <w:lang w:val="uk-UA"/>
              </w:rPr>
              <w:t xml:space="preserve">№ </w:t>
            </w:r>
            <w:r>
              <w:rPr>
                <w:sz w:val="16"/>
                <w:szCs w:val="16"/>
                <w:lang w:val="uk-UA"/>
              </w:rPr>
              <w:t>13-37</w:t>
            </w:r>
            <w:r w:rsidRPr="00882D99">
              <w:rPr>
                <w:sz w:val="16"/>
                <w:szCs w:val="16"/>
                <w:lang w:val="uk-UA"/>
              </w:rPr>
              <w:t>/VIII</w:t>
            </w:r>
          </w:p>
          <w:p w:rsidR="00C64F36" w:rsidRPr="00882D99" w:rsidRDefault="00C64F36"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Pr="002F6CBE" w:rsidRDefault="00C64F36" w:rsidP="008F0F48">
            <w:pPr>
              <w:rPr>
                <w:sz w:val="14"/>
                <w:szCs w:val="14"/>
                <w:lang w:val="uk-UA"/>
              </w:rPr>
            </w:pPr>
            <w:r w:rsidRPr="00800E76">
              <w:rPr>
                <w:rFonts w:ascii="Times New Roman" w:hAnsi="Times New Roman" w:cs="Times New Roman"/>
                <w:sz w:val="14"/>
                <w:szCs w:val="14"/>
                <w:lang w:val="uk-UA"/>
              </w:rPr>
              <w:t xml:space="preserve">Управління </w:t>
            </w:r>
            <w:r>
              <w:rPr>
                <w:rFonts w:ascii="Times New Roman" w:hAnsi="Times New Roman" w:cs="Times New Roman"/>
                <w:sz w:val="14"/>
                <w:szCs w:val="14"/>
                <w:lang w:val="uk-UA"/>
              </w:rPr>
              <w:t>гуманітарної політики</w:t>
            </w:r>
          </w:p>
        </w:tc>
        <w:tc>
          <w:tcPr>
            <w:tcW w:w="1134" w:type="dxa"/>
          </w:tcPr>
          <w:p w:rsidR="00C64F36" w:rsidRPr="00882D99" w:rsidRDefault="00C64F36" w:rsidP="003175A2">
            <w:pPr>
              <w:rPr>
                <w:sz w:val="16"/>
                <w:szCs w:val="16"/>
                <w:lang w:val="uk-UA"/>
              </w:rPr>
            </w:pPr>
          </w:p>
        </w:tc>
        <w:tc>
          <w:tcPr>
            <w:tcW w:w="993" w:type="dxa"/>
          </w:tcPr>
          <w:p w:rsidR="00C64F36" w:rsidRPr="00882D99" w:rsidRDefault="00C64F36" w:rsidP="003175A2">
            <w:pPr>
              <w:rPr>
                <w:sz w:val="16"/>
                <w:szCs w:val="16"/>
                <w:lang w:val="uk-UA"/>
              </w:rPr>
            </w:pPr>
          </w:p>
        </w:tc>
        <w:tc>
          <w:tcPr>
            <w:tcW w:w="1417" w:type="dxa"/>
          </w:tcPr>
          <w:p w:rsidR="00C64F36" w:rsidRPr="00882D99" w:rsidRDefault="00C64F36" w:rsidP="00EC52A2">
            <w:pPr>
              <w:rPr>
                <w:sz w:val="16"/>
                <w:szCs w:val="16"/>
                <w:lang w:val="uk-UA"/>
              </w:rPr>
            </w:pPr>
            <w:r w:rsidRPr="00882D99">
              <w:rPr>
                <w:sz w:val="16"/>
                <w:szCs w:val="16"/>
                <w:lang w:val="uk-UA"/>
              </w:rPr>
              <w:t>Рішення міської ради</w:t>
            </w:r>
          </w:p>
        </w:tc>
        <w:tc>
          <w:tcPr>
            <w:tcW w:w="1134"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1418" w:type="dxa"/>
          </w:tcPr>
          <w:p w:rsidR="00C64F36" w:rsidRPr="00882D99" w:rsidRDefault="00C64F36" w:rsidP="003175A2">
            <w:pPr>
              <w:rPr>
                <w:sz w:val="16"/>
                <w:szCs w:val="16"/>
                <w:lang w:val="uk-UA"/>
              </w:rPr>
            </w:pPr>
          </w:p>
        </w:tc>
      </w:tr>
      <w:tr w:rsidR="00C64F36" w:rsidRPr="00F11D65" w:rsidTr="00AF2690">
        <w:trPr>
          <w:gridAfter w:val="1"/>
          <w:wAfter w:w="15554" w:type="dxa"/>
        </w:trPr>
        <w:tc>
          <w:tcPr>
            <w:tcW w:w="534" w:type="dxa"/>
          </w:tcPr>
          <w:p w:rsidR="00C64F36" w:rsidRPr="00882D99" w:rsidRDefault="00C64F36" w:rsidP="003175A2">
            <w:pPr>
              <w:rPr>
                <w:sz w:val="16"/>
                <w:szCs w:val="16"/>
                <w:lang w:val="uk-UA"/>
              </w:rPr>
            </w:pPr>
            <w:r>
              <w:rPr>
                <w:sz w:val="16"/>
                <w:szCs w:val="16"/>
                <w:lang w:val="uk-UA"/>
              </w:rPr>
              <w:t>14.</w:t>
            </w:r>
          </w:p>
        </w:tc>
        <w:tc>
          <w:tcPr>
            <w:tcW w:w="2976" w:type="dxa"/>
          </w:tcPr>
          <w:p w:rsidR="00C64F36" w:rsidRPr="00406544" w:rsidRDefault="00C64F36" w:rsidP="00830DD3">
            <w:pPr>
              <w:pStyle w:val="a7"/>
              <w:numPr>
                <w:ilvl w:val="0"/>
                <w:numId w:val="3"/>
              </w:numPr>
              <w:tabs>
                <w:tab w:val="clear" w:pos="432"/>
                <w:tab w:val="num" w:pos="0"/>
              </w:tabs>
              <w:ind w:left="0" w:firstLine="0"/>
              <w:jc w:val="both"/>
              <w:rPr>
                <w:rFonts w:ascii="Times New Roman" w:hAnsi="Times New Roman"/>
                <w:sz w:val="16"/>
                <w:szCs w:val="16"/>
                <w:lang w:val="uk-UA"/>
              </w:rPr>
            </w:pPr>
            <w:r w:rsidRPr="00406544">
              <w:rPr>
                <w:rFonts w:ascii="Times New Roman" w:hAnsi="Times New Roman"/>
                <w:sz w:val="16"/>
                <w:szCs w:val="16"/>
                <w:lang w:val="uk-UA"/>
              </w:rPr>
              <w:t xml:space="preserve">Про затвердження змін до Комплексної програми розвитку освіти міста Нікополя на 2022-2024 роки.        </w:t>
            </w:r>
          </w:p>
        </w:tc>
        <w:tc>
          <w:tcPr>
            <w:tcW w:w="1560" w:type="dxa"/>
          </w:tcPr>
          <w:p w:rsidR="00C64F36" w:rsidRPr="00882D99" w:rsidRDefault="00C64F36" w:rsidP="00B900FC">
            <w:pPr>
              <w:jc w:val="center"/>
              <w:rPr>
                <w:sz w:val="16"/>
                <w:szCs w:val="16"/>
                <w:lang w:val="uk-UA"/>
              </w:rPr>
            </w:pPr>
            <w:r w:rsidRPr="00882D99">
              <w:rPr>
                <w:sz w:val="16"/>
                <w:szCs w:val="16"/>
                <w:lang w:val="uk-UA"/>
              </w:rPr>
              <w:t>№ 1</w:t>
            </w:r>
            <w:r>
              <w:rPr>
                <w:sz w:val="16"/>
                <w:szCs w:val="16"/>
                <w:lang w:val="uk-UA"/>
              </w:rPr>
              <w:t>4-37</w:t>
            </w:r>
            <w:r w:rsidRPr="00882D99">
              <w:rPr>
                <w:sz w:val="16"/>
                <w:szCs w:val="16"/>
                <w:lang w:val="uk-UA"/>
              </w:rPr>
              <w:t>/VIII</w:t>
            </w:r>
          </w:p>
          <w:p w:rsidR="00C64F36" w:rsidRPr="00882D99" w:rsidRDefault="00C64F36"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Pr="002F6CBE" w:rsidRDefault="00C64F36" w:rsidP="00830DD3">
            <w:pPr>
              <w:rPr>
                <w:sz w:val="14"/>
                <w:szCs w:val="14"/>
                <w:lang w:val="uk-UA"/>
              </w:rPr>
            </w:pPr>
            <w:r>
              <w:rPr>
                <w:sz w:val="14"/>
                <w:szCs w:val="14"/>
                <w:lang w:val="uk-UA"/>
              </w:rPr>
              <w:t>Відділ освіти і науки</w:t>
            </w:r>
          </w:p>
        </w:tc>
        <w:tc>
          <w:tcPr>
            <w:tcW w:w="1134" w:type="dxa"/>
          </w:tcPr>
          <w:p w:rsidR="00C64F36" w:rsidRPr="00882D99" w:rsidRDefault="00C64F36" w:rsidP="003175A2">
            <w:pPr>
              <w:rPr>
                <w:sz w:val="16"/>
                <w:szCs w:val="16"/>
                <w:lang w:val="uk-UA"/>
              </w:rPr>
            </w:pPr>
          </w:p>
        </w:tc>
        <w:tc>
          <w:tcPr>
            <w:tcW w:w="993" w:type="dxa"/>
          </w:tcPr>
          <w:p w:rsidR="00C64F36" w:rsidRPr="00882D99" w:rsidRDefault="00C64F36" w:rsidP="003175A2">
            <w:pPr>
              <w:rPr>
                <w:sz w:val="16"/>
                <w:szCs w:val="16"/>
                <w:lang w:val="uk-UA"/>
              </w:rPr>
            </w:pPr>
          </w:p>
        </w:tc>
        <w:tc>
          <w:tcPr>
            <w:tcW w:w="1417" w:type="dxa"/>
          </w:tcPr>
          <w:p w:rsidR="00C64F36" w:rsidRPr="00882D99" w:rsidRDefault="00C64F36" w:rsidP="00EC52A2">
            <w:pPr>
              <w:rPr>
                <w:sz w:val="16"/>
                <w:szCs w:val="16"/>
                <w:lang w:val="uk-UA"/>
              </w:rPr>
            </w:pPr>
            <w:r w:rsidRPr="00882D99">
              <w:rPr>
                <w:sz w:val="16"/>
                <w:szCs w:val="16"/>
                <w:lang w:val="uk-UA"/>
              </w:rPr>
              <w:t>Рішення міської ради</w:t>
            </w:r>
          </w:p>
        </w:tc>
        <w:tc>
          <w:tcPr>
            <w:tcW w:w="1134"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1418" w:type="dxa"/>
          </w:tcPr>
          <w:p w:rsidR="00C64F36" w:rsidRPr="00882D99" w:rsidRDefault="00C64F36" w:rsidP="003175A2">
            <w:pPr>
              <w:rPr>
                <w:sz w:val="16"/>
                <w:szCs w:val="16"/>
                <w:lang w:val="uk-UA"/>
              </w:rPr>
            </w:pPr>
          </w:p>
        </w:tc>
      </w:tr>
      <w:tr w:rsidR="00C64F36" w:rsidRPr="00F11D65" w:rsidTr="00AF2690">
        <w:trPr>
          <w:gridAfter w:val="1"/>
          <w:wAfter w:w="15554" w:type="dxa"/>
        </w:trPr>
        <w:tc>
          <w:tcPr>
            <w:tcW w:w="534" w:type="dxa"/>
          </w:tcPr>
          <w:p w:rsidR="00C64F36" w:rsidRPr="00882D99" w:rsidRDefault="00C64F36" w:rsidP="003175A2">
            <w:pPr>
              <w:rPr>
                <w:sz w:val="16"/>
                <w:szCs w:val="16"/>
                <w:lang w:val="uk-UA"/>
              </w:rPr>
            </w:pPr>
            <w:r>
              <w:rPr>
                <w:sz w:val="16"/>
                <w:szCs w:val="16"/>
                <w:lang w:val="uk-UA"/>
              </w:rPr>
              <w:t>15.</w:t>
            </w:r>
          </w:p>
        </w:tc>
        <w:tc>
          <w:tcPr>
            <w:tcW w:w="2976" w:type="dxa"/>
          </w:tcPr>
          <w:p w:rsidR="00C64F36" w:rsidRPr="00406544" w:rsidRDefault="00C64F36" w:rsidP="00830DD3">
            <w:pPr>
              <w:pStyle w:val="a7"/>
              <w:numPr>
                <w:ilvl w:val="0"/>
                <w:numId w:val="3"/>
              </w:numPr>
              <w:tabs>
                <w:tab w:val="clear" w:pos="432"/>
                <w:tab w:val="num" w:pos="0"/>
              </w:tabs>
              <w:ind w:left="0" w:firstLine="0"/>
              <w:jc w:val="both"/>
              <w:rPr>
                <w:rFonts w:ascii="Times New Roman" w:hAnsi="Times New Roman"/>
                <w:sz w:val="16"/>
                <w:szCs w:val="16"/>
                <w:lang w:val="uk-UA"/>
              </w:rPr>
            </w:pPr>
            <w:r w:rsidRPr="00406544">
              <w:rPr>
                <w:rFonts w:ascii="Times New Roman" w:hAnsi="Times New Roman"/>
                <w:sz w:val="16"/>
                <w:szCs w:val="16"/>
                <w:lang w:val="uk-UA"/>
              </w:rPr>
              <w:t>Про внесення змін до рішення міської ради від 04 грудня 2020 року № 3-1/</w:t>
            </w:r>
            <w:r w:rsidRPr="00406544">
              <w:rPr>
                <w:rFonts w:ascii="Times New Roman" w:hAnsi="Times New Roman"/>
                <w:sz w:val="16"/>
                <w:szCs w:val="16"/>
              </w:rPr>
              <w:t>V</w:t>
            </w:r>
            <w:r w:rsidRPr="00406544">
              <w:rPr>
                <w:rFonts w:ascii="Times New Roman" w:hAnsi="Times New Roman"/>
                <w:sz w:val="16"/>
                <w:szCs w:val="16"/>
                <w:lang w:val="uk-UA"/>
              </w:rPr>
              <w:t>ІІІ  «Про утворення постійних комісій міської ради, затвердження їх складу та обрання голів комісій» з урахуванням внесених змін.</w:t>
            </w:r>
          </w:p>
        </w:tc>
        <w:tc>
          <w:tcPr>
            <w:tcW w:w="1560" w:type="dxa"/>
          </w:tcPr>
          <w:p w:rsidR="00C64F36" w:rsidRPr="00882D99" w:rsidRDefault="00C64F36" w:rsidP="00B900FC">
            <w:pPr>
              <w:jc w:val="center"/>
              <w:rPr>
                <w:sz w:val="16"/>
                <w:szCs w:val="16"/>
                <w:lang w:val="uk-UA"/>
              </w:rPr>
            </w:pPr>
            <w:r w:rsidRPr="00882D99">
              <w:rPr>
                <w:sz w:val="16"/>
                <w:szCs w:val="16"/>
                <w:lang w:val="uk-UA"/>
              </w:rPr>
              <w:t xml:space="preserve">№ </w:t>
            </w:r>
            <w:r>
              <w:rPr>
                <w:sz w:val="16"/>
                <w:szCs w:val="16"/>
                <w:lang w:val="uk-UA"/>
              </w:rPr>
              <w:t>15-37</w:t>
            </w:r>
            <w:r w:rsidRPr="00882D99">
              <w:rPr>
                <w:sz w:val="16"/>
                <w:szCs w:val="16"/>
                <w:lang w:val="uk-UA"/>
              </w:rPr>
              <w:t>/VIII</w:t>
            </w:r>
          </w:p>
          <w:p w:rsidR="00C64F36" w:rsidRPr="00882D99" w:rsidRDefault="00C64F36" w:rsidP="00FF6E6B">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Pr="002F6CBE" w:rsidRDefault="00C64F36" w:rsidP="00406544">
            <w:pPr>
              <w:rPr>
                <w:sz w:val="14"/>
                <w:szCs w:val="14"/>
                <w:lang w:val="uk-UA"/>
              </w:rPr>
            </w:pPr>
            <w:r>
              <w:rPr>
                <w:sz w:val="14"/>
                <w:szCs w:val="14"/>
                <w:lang w:val="uk-UA"/>
              </w:rPr>
              <w:t>Апарат міської ради</w:t>
            </w:r>
          </w:p>
        </w:tc>
        <w:tc>
          <w:tcPr>
            <w:tcW w:w="1134" w:type="dxa"/>
          </w:tcPr>
          <w:p w:rsidR="00C64F36" w:rsidRPr="00882D99" w:rsidRDefault="00C64F36" w:rsidP="003175A2">
            <w:pPr>
              <w:rPr>
                <w:sz w:val="16"/>
                <w:szCs w:val="16"/>
                <w:lang w:val="uk-UA"/>
              </w:rPr>
            </w:pPr>
          </w:p>
        </w:tc>
        <w:tc>
          <w:tcPr>
            <w:tcW w:w="993" w:type="dxa"/>
          </w:tcPr>
          <w:p w:rsidR="00C64F36" w:rsidRPr="00882D99" w:rsidRDefault="00C64F36" w:rsidP="003175A2">
            <w:pPr>
              <w:rPr>
                <w:sz w:val="16"/>
                <w:szCs w:val="16"/>
                <w:lang w:val="uk-UA"/>
              </w:rPr>
            </w:pPr>
          </w:p>
        </w:tc>
        <w:tc>
          <w:tcPr>
            <w:tcW w:w="1417" w:type="dxa"/>
          </w:tcPr>
          <w:p w:rsidR="00C64F36" w:rsidRPr="00882D99" w:rsidRDefault="00C64F36" w:rsidP="00EC52A2">
            <w:pPr>
              <w:rPr>
                <w:sz w:val="16"/>
                <w:szCs w:val="16"/>
                <w:lang w:val="uk-UA"/>
              </w:rPr>
            </w:pPr>
            <w:r w:rsidRPr="00882D99">
              <w:rPr>
                <w:sz w:val="16"/>
                <w:szCs w:val="16"/>
                <w:lang w:val="uk-UA"/>
              </w:rPr>
              <w:t>Рішення міської ради</w:t>
            </w:r>
          </w:p>
        </w:tc>
        <w:tc>
          <w:tcPr>
            <w:tcW w:w="1134"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1418" w:type="dxa"/>
          </w:tcPr>
          <w:p w:rsidR="00C64F36" w:rsidRPr="00882D99" w:rsidRDefault="00C64F36" w:rsidP="003175A2">
            <w:pPr>
              <w:rPr>
                <w:sz w:val="16"/>
                <w:szCs w:val="16"/>
                <w:lang w:val="uk-UA"/>
              </w:rPr>
            </w:pPr>
          </w:p>
        </w:tc>
      </w:tr>
      <w:tr w:rsidR="00C64F36" w:rsidRPr="00F11D65" w:rsidTr="00AF2690">
        <w:trPr>
          <w:gridAfter w:val="1"/>
          <w:wAfter w:w="15554" w:type="dxa"/>
        </w:trPr>
        <w:tc>
          <w:tcPr>
            <w:tcW w:w="534" w:type="dxa"/>
          </w:tcPr>
          <w:p w:rsidR="00C64F36" w:rsidRPr="00882D99" w:rsidRDefault="00C64F36" w:rsidP="003175A2">
            <w:pPr>
              <w:rPr>
                <w:sz w:val="16"/>
                <w:szCs w:val="16"/>
                <w:lang w:val="uk-UA"/>
              </w:rPr>
            </w:pPr>
            <w:r>
              <w:rPr>
                <w:sz w:val="16"/>
                <w:szCs w:val="16"/>
                <w:lang w:val="uk-UA"/>
              </w:rPr>
              <w:t>16.</w:t>
            </w:r>
          </w:p>
        </w:tc>
        <w:tc>
          <w:tcPr>
            <w:tcW w:w="2976" w:type="dxa"/>
          </w:tcPr>
          <w:p w:rsidR="00C64F36" w:rsidRPr="00406544" w:rsidRDefault="00C64F36" w:rsidP="00830DD3">
            <w:pPr>
              <w:pStyle w:val="a7"/>
              <w:numPr>
                <w:ilvl w:val="0"/>
                <w:numId w:val="3"/>
              </w:numPr>
              <w:tabs>
                <w:tab w:val="clear" w:pos="432"/>
                <w:tab w:val="num" w:pos="0"/>
                <w:tab w:val="left" w:pos="4320"/>
              </w:tabs>
              <w:ind w:left="0" w:firstLine="0"/>
              <w:jc w:val="both"/>
              <w:rPr>
                <w:rFonts w:ascii="Times New Roman" w:hAnsi="Times New Roman"/>
                <w:sz w:val="16"/>
                <w:szCs w:val="16"/>
                <w:lang w:val="uk-UA"/>
              </w:rPr>
            </w:pPr>
            <w:r w:rsidRPr="00406544">
              <w:rPr>
                <w:rFonts w:ascii="Times New Roman" w:hAnsi="Times New Roman"/>
                <w:sz w:val="16"/>
                <w:szCs w:val="16"/>
                <w:lang w:val="uk-UA"/>
              </w:rPr>
              <w:t xml:space="preserve">Про передачу комунального майна у державну власність в особі Міністерства оборони України, </w:t>
            </w:r>
            <w:r w:rsidRPr="00406544">
              <w:rPr>
                <w:rFonts w:ascii="Times New Roman" w:hAnsi="Times New Roman"/>
                <w:color w:val="000000"/>
                <w:spacing w:val="-4"/>
                <w:sz w:val="16"/>
                <w:szCs w:val="16"/>
                <w:lang w:val="uk-UA"/>
              </w:rPr>
              <w:t xml:space="preserve">для </w:t>
            </w:r>
            <w:r w:rsidRPr="00406544">
              <w:rPr>
                <w:rFonts w:ascii="Times New Roman" w:hAnsi="Times New Roman"/>
                <w:color w:val="000000"/>
                <w:sz w:val="16"/>
                <w:szCs w:val="16"/>
                <w:lang w:val="uk-UA"/>
              </w:rPr>
              <w:t xml:space="preserve">військової частини А7036 (в інтересах військової частини А7223) </w:t>
            </w:r>
            <w:r w:rsidRPr="00406544">
              <w:rPr>
                <w:rFonts w:ascii="Times New Roman" w:hAnsi="Times New Roman"/>
                <w:sz w:val="16"/>
                <w:szCs w:val="16"/>
                <w:lang w:val="uk-UA"/>
              </w:rPr>
              <w:t>в умовах правового режиму воєнного стану.</w:t>
            </w:r>
          </w:p>
        </w:tc>
        <w:tc>
          <w:tcPr>
            <w:tcW w:w="1560" w:type="dxa"/>
          </w:tcPr>
          <w:p w:rsidR="00C64F36" w:rsidRPr="00882D99" w:rsidRDefault="00C64F36" w:rsidP="00B900FC">
            <w:pPr>
              <w:jc w:val="center"/>
              <w:rPr>
                <w:sz w:val="16"/>
                <w:szCs w:val="16"/>
                <w:lang w:val="uk-UA"/>
              </w:rPr>
            </w:pPr>
            <w:r w:rsidRPr="00882D99">
              <w:rPr>
                <w:sz w:val="16"/>
                <w:szCs w:val="16"/>
                <w:lang w:val="uk-UA"/>
              </w:rPr>
              <w:t>№ 1</w:t>
            </w:r>
            <w:r>
              <w:rPr>
                <w:sz w:val="16"/>
                <w:szCs w:val="16"/>
                <w:lang w:val="uk-UA"/>
              </w:rPr>
              <w:t>6-37</w:t>
            </w:r>
            <w:r w:rsidRPr="00882D99">
              <w:rPr>
                <w:sz w:val="16"/>
                <w:szCs w:val="16"/>
                <w:lang w:val="uk-UA"/>
              </w:rPr>
              <w:t>/VIII</w:t>
            </w:r>
          </w:p>
          <w:p w:rsidR="00C64F36" w:rsidRPr="00882D99" w:rsidRDefault="00C64F36"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Pr="002F6CBE" w:rsidRDefault="00C64F36" w:rsidP="00291487">
            <w:pPr>
              <w:rPr>
                <w:sz w:val="14"/>
                <w:szCs w:val="14"/>
                <w:lang w:val="uk-UA"/>
              </w:rPr>
            </w:pPr>
            <w:r>
              <w:rPr>
                <w:sz w:val="14"/>
                <w:szCs w:val="14"/>
                <w:lang w:val="uk-UA"/>
              </w:rPr>
              <w:t>Управління комунального майна</w:t>
            </w:r>
          </w:p>
        </w:tc>
        <w:tc>
          <w:tcPr>
            <w:tcW w:w="1134" w:type="dxa"/>
          </w:tcPr>
          <w:p w:rsidR="00C64F36" w:rsidRPr="00882D99" w:rsidRDefault="00C64F36" w:rsidP="003175A2">
            <w:pPr>
              <w:rPr>
                <w:sz w:val="16"/>
                <w:szCs w:val="16"/>
                <w:lang w:val="uk-UA"/>
              </w:rPr>
            </w:pPr>
          </w:p>
        </w:tc>
        <w:tc>
          <w:tcPr>
            <w:tcW w:w="993" w:type="dxa"/>
          </w:tcPr>
          <w:p w:rsidR="00C64F36" w:rsidRPr="00882D99" w:rsidRDefault="00C64F36" w:rsidP="003175A2">
            <w:pPr>
              <w:rPr>
                <w:sz w:val="16"/>
                <w:szCs w:val="16"/>
                <w:lang w:val="uk-UA"/>
              </w:rPr>
            </w:pPr>
          </w:p>
        </w:tc>
        <w:tc>
          <w:tcPr>
            <w:tcW w:w="1417" w:type="dxa"/>
          </w:tcPr>
          <w:p w:rsidR="00C64F36" w:rsidRPr="00882D99" w:rsidRDefault="00C64F36" w:rsidP="00EC52A2">
            <w:pPr>
              <w:rPr>
                <w:sz w:val="16"/>
                <w:szCs w:val="16"/>
                <w:lang w:val="uk-UA"/>
              </w:rPr>
            </w:pPr>
            <w:r w:rsidRPr="00882D99">
              <w:rPr>
                <w:sz w:val="16"/>
                <w:szCs w:val="16"/>
                <w:lang w:val="uk-UA"/>
              </w:rPr>
              <w:t>Рішення міської ради</w:t>
            </w:r>
          </w:p>
        </w:tc>
        <w:tc>
          <w:tcPr>
            <w:tcW w:w="1134"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1418" w:type="dxa"/>
          </w:tcPr>
          <w:p w:rsidR="00C64F36" w:rsidRPr="00882D99" w:rsidRDefault="00C64F36" w:rsidP="003175A2">
            <w:pPr>
              <w:rPr>
                <w:sz w:val="16"/>
                <w:szCs w:val="16"/>
                <w:lang w:val="uk-UA"/>
              </w:rPr>
            </w:pPr>
          </w:p>
        </w:tc>
      </w:tr>
      <w:tr w:rsidR="00C64F36" w:rsidRPr="007F2CDF" w:rsidTr="00AF2690">
        <w:trPr>
          <w:gridAfter w:val="1"/>
          <w:wAfter w:w="15554" w:type="dxa"/>
        </w:trPr>
        <w:tc>
          <w:tcPr>
            <w:tcW w:w="534" w:type="dxa"/>
          </w:tcPr>
          <w:p w:rsidR="00C64F36" w:rsidRPr="00882D99" w:rsidRDefault="00C64F36" w:rsidP="003175A2">
            <w:pPr>
              <w:rPr>
                <w:sz w:val="16"/>
                <w:szCs w:val="16"/>
                <w:lang w:val="uk-UA"/>
              </w:rPr>
            </w:pPr>
            <w:r>
              <w:rPr>
                <w:sz w:val="16"/>
                <w:szCs w:val="16"/>
                <w:lang w:val="uk-UA"/>
              </w:rPr>
              <w:t>17.</w:t>
            </w:r>
          </w:p>
        </w:tc>
        <w:tc>
          <w:tcPr>
            <w:tcW w:w="2976" w:type="dxa"/>
          </w:tcPr>
          <w:p w:rsidR="00C64F36" w:rsidRPr="00406544" w:rsidRDefault="00C64F36" w:rsidP="00830DD3">
            <w:pPr>
              <w:pStyle w:val="a7"/>
              <w:numPr>
                <w:ilvl w:val="0"/>
                <w:numId w:val="3"/>
              </w:numPr>
              <w:tabs>
                <w:tab w:val="clear" w:pos="432"/>
                <w:tab w:val="num" w:pos="0"/>
                <w:tab w:val="left" w:pos="4320"/>
              </w:tabs>
              <w:ind w:left="0" w:firstLine="0"/>
              <w:jc w:val="both"/>
              <w:rPr>
                <w:rFonts w:ascii="Times New Roman" w:hAnsi="Times New Roman"/>
                <w:sz w:val="16"/>
                <w:szCs w:val="16"/>
                <w:lang w:val="uk-UA"/>
              </w:rPr>
            </w:pPr>
            <w:r w:rsidRPr="00406544">
              <w:rPr>
                <w:rFonts w:ascii="Times New Roman" w:hAnsi="Times New Roman"/>
                <w:sz w:val="16"/>
                <w:szCs w:val="16"/>
                <w:lang w:val="uk-UA"/>
              </w:rPr>
              <w:t xml:space="preserve">Про передачу комунального майна до державної власності в особі Міністерства оборони України, </w:t>
            </w:r>
            <w:r w:rsidRPr="00406544">
              <w:rPr>
                <w:rFonts w:ascii="Times New Roman" w:hAnsi="Times New Roman"/>
                <w:color w:val="000000"/>
                <w:spacing w:val="-4"/>
                <w:sz w:val="16"/>
                <w:szCs w:val="16"/>
                <w:lang w:val="uk-UA"/>
              </w:rPr>
              <w:t xml:space="preserve">для </w:t>
            </w:r>
            <w:r w:rsidRPr="00406544">
              <w:rPr>
                <w:rFonts w:ascii="Times New Roman" w:hAnsi="Times New Roman"/>
                <w:color w:val="000000"/>
                <w:sz w:val="16"/>
                <w:szCs w:val="16"/>
                <w:lang w:val="uk-UA"/>
              </w:rPr>
              <w:t xml:space="preserve">військової частини Т-0920 </w:t>
            </w:r>
            <w:r w:rsidRPr="00406544">
              <w:rPr>
                <w:rFonts w:ascii="Times New Roman" w:hAnsi="Times New Roman"/>
                <w:sz w:val="16"/>
                <w:szCs w:val="16"/>
                <w:lang w:val="uk-UA"/>
              </w:rPr>
              <w:t>в умовах правового режиму воєнного стану.</w:t>
            </w:r>
          </w:p>
        </w:tc>
        <w:tc>
          <w:tcPr>
            <w:tcW w:w="1560" w:type="dxa"/>
          </w:tcPr>
          <w:p w:rsidR="00C64F36" w:rsidRPr="00882D99" w:rsidRDefault="00C64F36" w:rsidP="00B900FC">
            <w:pPr>
              <w:jc w:val="center"/>
              <w:rPr>
                <w:sz w:val="16"/>
                <w:szCs w:val="16"/>
                <w:lang w:val="uk-UA"/>
              </w:rPr>
            </w:pPr>
            <w:r w:rsidRPr="00882D99">
              <w:rPr>
                <w:sz w:val="16"/>
                <w:szCs w:val="16"/>
                <w:lang w:val="uk-UA"/>
              </w:rPr>
              <w:t xml:space="preserve">№ </w:t>
            </w:r>
            <w:r>
              <w:rPr>
                <w:sz w:val="16"/>
                <w:szCs w:val="16"/>
                <w:lang w:val="uk-UA"/>
              </w:rPr>
              <w:t>17-37</w:t>
            </w:r>
            <w:r w:rsidRPr="00882D99">
              <w:rPr>
                <w:sz w:val="16"/>
                <w:szCs w:val="16"/>
                <w:lang w:val="uk-UA"/>
              </w:rPr>
              <w:t>/VIII</w:t>
            </w:r>
          </w:p>
          <w:p w:rsidR="00C64F36" w:rsidRPr="00882D99" w:rsidRDefault="00C64F36"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Pr="002F6CBE" w:rsidRDefault="00C64F36" w:rsidP="00004C91">
            <w:pPr>
              <w:rPr>
                <w:sz w:val="14"/>
                <w:szCs w:val="14"/>
                <w:lang w:val="uk-UA"/>
              </w:rPr>
            </w:pPr>
            <w:r>
              <w:rPr>
                <w:sz w:val="14"/>
                <w:szCs w:val="14"/>
                <w:lang w:val="uk-UA"/>
              </w:rPr>
              <w:t>Управління комунального майна</w:t>
            </w:r>
          </w:p>
        </w:tc>
        <w:tc>
          <w:tcPr>
            <w:tcW w:w="1134" w:type="dxa"/>
          </w:tcPr>
          <w:p w:rsidR="00C64F36" w:rsidRPr="00882D99" w:rsidRDefault="00C64F36" w:rsidP="003175A2">
            <w:pPr>
              <w:rPr>
                <w:sz w:val="16"/>
                <w:szCs w:val="16"/>
                <w:lang w:val="uk-UA"/>
              </w:rPr>
            </w:pPr>
          </w:p>
        </w:tc>
        <w:tc>
          <w:tcPr>
            <w:tcW w:w="993" w:type="dxa"/>
          </w:tcPr>
          <w:p w:rsidR="00C64F36" w:rsidRPr="00882D99" w:rsidRDefault="00C64F36" w:rsidP="003175A2">
            <w:pPr>
              <w:rPr>
                <w:sz w:val="16"/>
                <w:szCs w:val="16"/>
                <w:lang w:val="uk-UA"/>
              </w:rPr>
            </w:pPr>
          </w:p>
        </w:tc>
        <w:tc>
          <w:tcPr>
            <w:tcW w:w="1417" w:type="dxa"/>
          </w:tcPr>
          <w:p w:rsidR="00C64F36" w:rsidRPr="00882D99" w:rsidRDefault="00C64F36" w:rsidP="00EC52A2">
            <w:pPr>
              <w:rPr>
                <w:sz w:val="16"/>
                <w:szCs w:val="16"/>
                <w:lang w:val="uk-UA"/>
              </w:rPr>
            </w:pPr>
            <w:r w:rsidRPr="00882D99">
              <w:rPr>
                <w:sz w:val="16"/>
                <w:szCs w:val="16"/>
                <w:lang w:val="uk-UA"/>
              </w:rPr>
              <w:t>Рішення міської ради</w:t>
            </w:r>
          </w:p>
        </w:tc>
        <w:tc>
          <w:tcPr>
            <w:tcW w:w="1134"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1418" w:type="dxa"/>
          </w:tcPr>
          <w:p w:rsidR="00C64F36" w:rsidRPr="00882D99" w:rsidRDefault="00C64F36" w:rsidP="003175A2">
            <w:pPr>
              <w:rPr>
                <w:sz w:val="16"/>
                <w:szCs w:val="16"/>
                <w:lang w:val="uk-UA"/>
              </w:rPr>
            </w:pPr>
          </w:p>
        </w:tc>
      </w:tr>
      <w:tr w:rsidR="00C64F36" w:rsidRPr="00882D99" w:rsidTr="00AF2690">
        <w:trPr>
          <w:gridAfter w:val="1"/>
          <w:wAfter w:w="15554" w:type="dxa"/>
        </w:trPr>
        <w:tc>
          <w:tcPr>
            <w:tcW w:w="534" w:type="dxa"/>
          </w:tcPr>
          <w:p w:rsidR="00C64F36" w:rsidRPr="00882D99" w:rsidRDefault="00C64F36" w:rsidP="003175A2">
            <w:pPr>
              <w:rPr>
                <w:sz w:val="16"/>
                <w:szCs w:val="16"/>
                <w:lang w:val="uk-UA"/>
              </w:rPr>
            </w:pPr>
            <w:r>
              <w:rPr>
                <w:sz w:val="16"/>
                <w:szCs w:val="16"/>
                <w:lang w:val="uk-UA"/>
              </w:rPr>
              <w:t>18.</w:t>
            </w:r>
          </w:p>
        </w:tc>
        <w:tc>
          <w:tcPr>
            <w:tcW w:w="2976" w:type="dxa"/>
          </w:tcPr>
          <w:p w:rsidR="00C64F36" w:rsidRPr="00406544" w:rsidRDefault="00C64F36" w:rsidP="00830DD3">
            <w:pPr>
              <w:pStyle w:val="a5"/>
              <w:numPr>
                <w:ilvl w:val="0"/>
                <w:numId w:val="3"/>
              </w:numPr>
              <w:tabs>
                <w:tab w:val="clear" w:pos="432"/>
                <w:tab w:val="num" w:pos="0"/>
                <w:tab w:val="left" w:pos="4320"/>
              </w:tabs>
              <w:ind w:left="0" w:firstLine="0"/>
              <w:jc w:val="both"/>
              <w:rPr>
                <w:rFonts w:ascii="Times New Roman" w:hAnsi="Times New Roman"/>
                <w:color w:val="000000"/>
                <w:sz w:val="16"/>
                <w:szCs w:val="16"/>
              </w:rPr>
            </w:pPr>
            <w:r w:rsidRPr="00406544">
              <w:rPr>
                <w:rFonts w:ascii="Times New Roman" w:hAnsi="Times New Roman"/>
                <w:color w:val="000000"/>
                <w:sz w:val="16"/>
                <w:szCs w:val="16"/>
              </w:rPr>
              <w:t xml:space="preserve">Про безоплатну передачу комунального майна </w:t>
            </w:r>
            <w:r w:rsidRPr="00406544">
              <w:rPr>
                <w:rFonts w:ascii="Times New Roman" w:hAnsi="Times New Roman"/>
                <w:color w:val="000000"/>
                <w:spacing w:val="-4"/>
                <w:sz w:val="16"/>
                <w:szCs w:val="16"/>
              </w:rPr>
              <w:t>до державної власності</w:t>
            </w:r>
            <w:r w:rsidRPr="00406544">
              <w:rPr>
                <w:rFonts w:ascii="Times New Roman" w:hAnsi="Times New Roman"/>
                <w:color w:val="000000"/>
                <w:sz w:val="16"/>
                <w:szCs w:val="16"/>
              </w:rPr>
              <w:t xml:space="preserve"> в особі Міністерства Оборони України</w:t>
            </w:r>
            <w:r w:rsidRPr="00406544">
              <w:rPr>
                <w:rFonts w:ascii="Times New Roman" w:hAnsi="Times New Roman"/>
                <w:color w:val="000000"/>
                <w:spacing w:val="-4"/>
                <w:sz w:val="16"/>
                <w:szCs w:val="16"/>
              </w:rPr>
              <w:t xml:space="preserve"> </w:t>
            </w:r>
            <w:r w:rsidRPr="00406544">
              <w:rPr>
                <w:rFonts w:ascii="Times New Roman" w:hAnsi="Times New Roman"/>
                <w:sz w:val="16"/>
                <w:szCs w:val="16"/>
              </w:rPr>
              <w:t xml:space="preserve">(в інтересах військової частини А1962) в умовах правового режиму воєнного </w:t>
            </w:r>
            <w:r w:rsidRPr="00406544">
              <w:rPr>
                <w:rFonts w:ascii="Times New Roman" w:hAnsi="Times New Roman"/>
                <w:sz w:val="16"/>
                <w:szCs w:val="16"/>
              </w:rPr>
              <w:lastRenderedPageBreak/>
              <w:t>стану</w:t>
            </w:r>
            <w:r w:rsidRPr="00406544">
              <w:rPr>
                <w:rFonts w:ascii="Times New Roman" w:hAnsi="Times New Roman"/>
                <w:sz w:val="16"/>
                <w:szCs w:val="16"/>
                <w:lang w:val="ru-RU"/>
              </w:rPr>
              <w:t>.</w:t>
            </w:r>
          </w:p>
        </w:tc>
        <w:tc>
          <w:tcPr>
            <w:tcW w:w="1560" w:type="dxa"/>
          </w:tcPr>
          <w:p w:rsidR="00C64F36" w:rsidRPr="00882D99" w:rsidRDefault="00C64F36" w:rsidP="00B900FC">
            <w:pPr>
              <w:jc w:val="center"/>
              <w:rPr>
                <w:sz w:val="16"/>
                <w:szCs w:val="16"/>
                <w:lang w:val="uk-UA"/>
              </w:rPr>
            </w:pPr>
            <w:r w:rsidRPr="00882D99">
              <w:rPr>
                <w:sz w:val="16"/>
                <w:szCs w:val="16"/>
                <w:lang w:val="uk-UA"/>
              </w:rPr>
              <w:lastRenderedPageBreak/>
              <w:t>№ 1</w:t>
            </w:r>
            <w:r>
              <w:rPr>
                <w:sz w:val="16"/>
                <w:szCs w:val="16"/>
                <w:lang w:val="uk-UA"/>
              </w:rPr>
              <w:t>8-37</w:t>
            </w:r>
            <w:r w:rsidRPr="00882D99">
              <w:rPr>
                <w:sz w:val="16"/>
                <w:szCs w:val="16"/>
                <w:lang w:val="uk-UA"/>
              </w:rPr>
              <w:t>/VIII</w:t>
            </w:r>
          </w:p>
          <w:p w:rsidR="00C64F36" w:rsidRPr="00882D99" w:rsidRDefault="00C64F36" w:rsidP="00351CA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Pr="002F6CBE" w:rsidRDefault="00C64F36" w:rsidP="00954162">
            <w:pPr>
              <w:rPr>
                <w:sz w:val="14"/>
                <w:szCs w:val="14"/>
                <w:lang w:val="uk-UA"/>
              </w:rPr>
            </w:pPr>
            <w:r>
              <w:rPr>
                <w:sz w:val="14"/>
                <w:szCs w:val="14"/>
                <w:lang w:val="uk-UA"/>
              </w:rPr>
              <w:t>Управління комунального майна</w:t>
            </w:r>
          </w:p>
        </w:tc>
        <w:tc>
          <w:tcPr>
            <w:tcW w:w="1134" w:type="dxa"/>
          </w:tcPr>
          <w:p w:rsidR="00C64F36" w:rsidRPr="00882D99" w:rsidRDefault="00C64F36" w:rsidP="003175A2">
            <w:pPr>
              <w:rPr>
                <w:sz w:val="16"/>
                <w:szCs w:val="16"/>
                <w:lang w:val="uk-UA"/>
              </w:rPr>
            </w:pPr>
          </w:p>
        </w:tc>
        <w:tc>
          <w:tcPr>
            <w:tcW w:w="993" w:type="dxa"/>
          </w:tcPr>
          <w:p w:rsidR="00C64F36" w:rsidRPr="00882D99" w:rsidRDefault="00C64F36" w:rsidP="003175A2">
            <w:pPr>
              <w:rPr>
                <w:sz w:val="16"/>
                <w:szCs w:val="16"/>
                <w:lang w:val="uk-UA"/>
              </w:rPr>
            </w:pPr>
          </w:p>
        </w:tc>
        <w:tc>
          <w:tcPr>
            <w:tcW w:w="1417" w:type="dxa"/>
          </w:tcPr>
          <w:p w:rsidR="00C64F36" w:rsidRPr="00882D99" w:rsidRDefault="00C64F36" w:rsidP="00EC52A2">
            <w:pPr>
              <w:rPr>
                <w:sz w:val="16"/>
                <w:szCs w:val="16"/>
                <w:lang w:val="uk-UA"/>
              </w:rPr>
            </w:pPr>
            <w:r w:rsidRPr="00882D99">
              <w:rPr>
                <w:sz w:val="16"/>
                <w:szCs w:val="16"/>
                <w:lang w:val="uk-UA"/>
              </w:rPr>
              <w:t>Рішення міської ради</w:t>
            </w:r>
          </w:p>
        </w:tc>
        <w:tc>
          <w:tcPr>
            <w:tcW w:w="1134"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1418" w:type="dxa"/>
          </w:tcPr>
          <w:p w:rsidR="00C64F36" w:rsidRPr="00882D99" w:rsidRDefault="00C64F36" w:rsidP="003175A2">
            <w:pPr>
              <w:rPr>
                <w:sz w:val="16"/>
                <w:szCs w:val="16"/>
                <w:lang w:val="uk-UA"/>
              </w:rPr>
            </w:pPr>
          </w:p>
        </w:tc>
      </w:tr>
      <w:tr w:rsidR="00C64F36" w:rsidRPr="00145494" w:rsidTr="00AF2690">
        <w:trPr>
          <w:gridAfter w:val="1"/>
          <w:wAfter w:w="15554" w:type="dxa"/>
        </w:trPr>
        <w:tc>
          <w:tcPr>
            <w:tcW w:w="534" w:type="dxa"/>
          </w:tcPr>
          <w:p w:rsidR="00C64F36" w:rsidRDefault="00C64F36" w:rsidP="003175A2">
            <w:pPr>
              <w:rPr>
                <w:sz w:val="16"/>
                <w:szCs w:val="16"/>
                <w:lang w:val="uk-UA"/>
              </w:rPr>
            </w:pPr>
            <w:r>
              <w:rPr>
                <w:sz w:val="16"/>
                <w:szCs w:val="16"/>
                <w:lang w:val="uk-UA"/>
              </w:rPr>
              <w:lastRenderedPageBreak/>
              <w:t>19.</w:t>
            </w:r>
          </w:p>
        </w:tc>
        <w:tc>
          <w:tcPr>
            <w:tcW w:w="2976" w:type="dxa"/>
          </w:tcPr>
          <w:p w:rsidR="00C64F36" w:rsidRPr="00406544" w:rsidRDefault="00C64F36" w:rsidP="00830DD3">
            <w:pPr>
              <w:pStyle w:val="a5"/>
              <w:numPr>
                <w:ilvl w:val="0"/>
                <w:numId w:val="3"/>
              </w:numPr>
              <w:tabs>
                <w:tab w:val="clear" w:pos="432"/>
                <w:tab w:val="num" w:pos="0"/>
                <w:tab w:val="left" w:pos="4320"/>
              </w:tabs>
              <w:ind w:left="0" w:firstLine="0"/>
              <w:jc w:val="both"/>
              <w:rPr>
                <w:rFonts w:ascii="Times New Roman" w:hAnsi="Times New Roman"/>
                <w:color w:val="000000"/>
                <w:sz w:val="16"/>
                <w:szCs w:val="16"/>
              </w:rPr>
            </w:pPr>
            <w:r w:rsidRPr="00406544">
              <w:rPr>
                <w:rFonts w:ascii="Times New Roman" w:hAnsi="Times New Roman"/>
                <w:color w:val="000000"/>
                <w:sz w:val="16"/>
                <w:szCs w:val="16"/>
              </w:rPr>
              <w:t xml:space="preserve">Про безоплатну передачу комунального майна </w:t>
            </w:r>
            <w:r w:rsidRPr="00406544">
              <w:rPr>
                <w:rFonts w:ascii="Times New Roman" w:hAnsi="Times New Roman"/>
                <w:color w:val="000000"/>
                <w:spacing w:val="-4"/>
                <w:sz w:val="16"/>
                <w:szCs w:val="16"/>
              </w:rPr>
              <w:t>до державної власності</w:t>
            </w:r>
            <w:r w:rsidRPr="00406544">
              <w:rPr>
                <w:rFonts w:ascii="Times New Roman" w:hAnsi="Times New Roman"/>
                <w:color w:val="000000"/>
                <w:sz w:val="16"/>
                <w:szCs w:val="16"/>
              </w:rPr>
              <w:t xml:space="preserve"> в особі Міністерства Оборони України</w:t>
            </w:r>
            <w:r w:rsidRPr="00406544">
              <w:rPr>
                <w:rFonts w:ascii="Times New Roman" w:hAnsi="Times New Roman"/>
                <w:color w:val="000000"/>
                <w:spacing w:val="-4"/>
                <w:sz w:val="16"/>
                <w:szCs w:val="16"/>
              </w:rPr>
              <w:t xml:space="preserve">, для </w:t>
            </w:r>
            <w:r w:rsidRPr="00406544">
              <w:rPr>
                <w:rFonts w:ascii="Times New Roman" w:hAnsi="Times New Roman"/>
                <w:color w:val="000000"/>
                <w:sz w:val="16"/>
                <w:szCs w:val="16"/>
              </w:rPr>
              <w:t xml:space="preserve">військової частини А7036 (в інтересах військової частини А7223) </w:t>
            </w:r>
            <w:r w:rsidRPr="00406544">
              <w:rPr>
                <w:rFonts w:ascii="Times New Roman" w:hAnsi="Times New Roman"/>
                <w:sz w:val="16"/>
                <w:szCs w:val="16"/>
              </w:rPr>
              <w:t>в умовах правового режиму воєнного стану</w:t>
            </w:r>
            <w:r w:rsidRPr="00406544">
              <w:rPr>
                <w:rFonts w:ascii="Times New Roman" w:hAnsi="Times New Roman"/>
                <w:sz w:val="16"/>
                <w:szCs w:val="16"/>
                <w:lang w:val="ru-RU"/>
              </w:rPr>
              <w:t>.</w:t>
            </w:r>
          </w:p>
        </w:tc>
        <w:tc>
          <w:tcPr>
            <w:tcW w:w="1560" w:type="dxa"/>
          </w:tcPr>
          <w:p w:rsidR="00C64F36" w:rsidRPr="00882D99" w:rsidRDefault="00C64F36" w:rsidP="00830DD3">
            <w:pPr>
              <w:jc w:val="center"/>
              <w:rPr>
                <w:sz w:val="16"/>
                <w:szCs w:val="16"/>
                <w:lang w:val="uk-UA"/>
              </w:rPr>
            </w:pPr>
            <w:r w:rsidRPr="00882D99">
              <w:rPr>
                <w:sz w:val="16"/>
                <w:szCs w:val="16"/>
                <w:lang w:val="uk-UA"/>
              </w:rPr>
              <w:t>№ 1</w:t>
            </w:r>
            <w:r>
              <w:rPr>
                <w:sz w:val="16"/>
                <w:szCs w:val="16"/>
                <w:lang w:val="uk-UA"/>
              </w:rPr>
              <w:t>9-37</w:t>
            </w:r>
            <w:r w:rsidRPr="00882D99">
              <w:rPr>
                <w:sz w:val="16"/>
                <w:szCs w:val="16"/>
                <w:lang w:val="uk-UA"/>
              </w:rPr>
              <w:t>/VIII</w:t>
            </w:r>
          </w:p>
          <w:p w:rsidR="00C64F36" w:rsidRPr="00882D99" w:rsidRDefault="00C64F36"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Default="00C64F36" w:rsidP="00954162">
            <w:pPr>
              <w:rPr>
                <w:sz w:val="14"/>
                <w:szCs w:val="14"/>
                <w:lang w:val="uk-UA"/>
              </w:rPr>
            </w:pPr>
            <w:r>
              <w:rPr>
                <w:sz w:val="14"/>
                <w:szCs w:val="14"/>
                <w:lang w:val="uk-UA"/>
              </w:rPr>
              <w:t>Управління комунального майна</w:t>
            </w:r>
          </w:p>
        </w:tc>
        <w:tc>
          <w:tcPr>
            <w:tcW w:w="1134" w:type="dxa"/>
          </w:tcPr>
          <w:p w:rsidR="00C64F36" w:rsidRPr="00882D99" w:rsidRDefault="00C64F36" w:rsidP="003175A2">
            <w:pPr>
              <w:rPr>
                <w:sz w:val="16"/>
                <w:szCs w:val="16"/>
                <w:lang w:val="uk-UA"/>
              </w:rPr>
            </w:pPr>
          </w:p>
        </w:tc>
        <w:tc>
          <w:tcPr>
            <w:tcW w:w="993" w:type="dxa"/>
          </w:tcPr>
          <w:p w:rsidR="00C64F36" w:rsidRPr="00882D99" w:rsidRDefault="00C64F36" w:rsidP="003175A2">
            <w:pPr>
              <w:rPr>
                <w:sz w:val="16"/>
                <w:szCs w:val="16"/>
                <w:lang w:val="uk-UA"/>
              </w:rPr>
            </w:pPr>
          </w:p>
        </w:tc>
        <w:tc>
          <w:tcPr>
            <w:tcW w:w="1417" w:type="dxa"/>
          </w:tcPr>
          <w:p w:rsidR="00C64F36" w:rsidRPr="00882D99" w:rsidRDefault="00C64F36" w:rsidP="00830DD3">
            <w:pPr>
              <w:rPr>
                <w:sz w:val="16"/>
                <w:szCs w:val="16"/>
                <w:lang w:val="uk-UA"/>
              </w:rPr>
            </w:pPr>
            <w:r w:rsidRPr="00882D99">
              <w:rPr>
                <w:sz w:val="16"/>
                <w:szCs w:val="16"/>
                <w:lang w:val="uk-UA"/>
              </w:rPr>
              <w:t>Рішення міської ради</w:t>
            </w:r>
          </w:p>
        </w:tc>
        <w:tc>
          <w:tcPr>
            <w:tcW w:w="1134"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1418" w:type="dxa"/>
          </w:tcPr>
          <w:p w:rsidR="00C64F36" w:rsidRPr="00882D99" w:rsidRDefault="00C64F36" w:rsidP="003175A2">
            <w:pPr>
              <w:rPr>
                <w:sz w:val="16"/>
                <w:szCs w:val="16"/>
                <w:lang w:val="uk-UA"/>
              </w:rPr>
            </w:pPr>
          </w:p>
        </w:tc>
      </w:tr>
      <w:tr w:rsidR="00C64F36" w:rsidRPr="00145494" w:rsidTr="00AF2690">
        <w:trPr>
          <w:gridAfter w:val="1"/>
          <w:wAfter w:w="15554" w:type="dxa"/>
        </w:trPr>
        <w:tc>
          <w:tcPr>
            <w:tcW w:w="534" w:type="dxa"/>
          </w:tcPr>
          <w:p w:rsidR="00C64F36" w:rsidRDefault="00C64F36" w:rsidP="003175A2">
            <w:pPr>
              <w:rPr>
                <w:sz w:val="16"/>
                <w:szCs w:val="16"/>
                <w:lang w:val="uk-UA"/>
              </w:rPr>
            </w:pPr>
            <w:r>
              <w:rPr>
                <w:sz w:val="16"/>
                <w:szCs w:val="16"/>
                <w:lang w:val="uk-UA"/>
              </w:rPr>
              <w:t>20.</w:t>
            </w:r>
          </w:p>
        </w:tc>
        <w:tc>
          <w:tcPr>
            <w:tcW w:w="2976" w:type="dxa"/>
          </w:tcPr>
          <w:p w:rsidR="00C64F36" w:rsidRPr="00406544" w:rsidRDefault="00C64F36" w:rsidP="00830DD3">
            <w:pPr>
              <w:pStyle w:val="a7"/>
              <w:numPr>
                <w:ilvl w:val="0"/>
                <w:numId w:val="3"/>
              </w:numPr>
              <w:tabs>
                <w:tab w:val="clear" w:pos="432"/>
                <w:tab w:val="num" w:pos="0"/>
              </w:tabs>
              <w:ind w:left="0" w:firstLine="0"/>
              <w:jc w:val="both"/>
              <w:rPr>
                <w:rFonts w:ascii="Times New Roman" w:hAnsi="Times New Roman"/>
                <w:color w:val="000000"/>
                <w:sz w:val="16"/>
                <w:szCs w:val="16"/>
                <w:lang w:val="uk-UA"/>
              </w:rPr>
            </w:pPr>
            <w:r w:rsidRPr="00406544">
              <w:rPr>
                <w:rFonts w:ascii="Times New Roman" w:hAnsi="Times New Roman"/>
                <w:color w:val="000000"/>
                <w:sz w:val="16"/>
                <w:szCs w:val="16"/>
                <w:lang w:val="uk-UA"/>
              </w:rPr>
              <w:t xml:space="preserve">Про звільнення орендарів (наймачів) від орендної плати за </w:t>
            </w:r>
            <w:r w:rsidRPr="00406544">
              <w:rPr>
                <w:rFonts w:ascii="Times New Roman" w:hAnsi="Times New Roman"/>
                <w:bCs/>
                <w:color w:val="000000"/>
                <w:sz w:val="16"/>
                <w:szCs w:val="16"/>
                <w:lang w:val="uk-UA"/>
              </w:rPr>
              <w:t>договорами оренди</w:t>
            </w:r>
            <w:r w:rsidRPr="00406544">
              <w:rPr>
                <w:rFonts w:ascii="Times New Roman" w:hAnsi="Times New Roman"/>
                <w:color w:val="000000"/>
                <w:sz w:val="16"/>
                <w:szCs w:val="16"/>
                <w:lang w:val="uk-UA"/>
              </w:rPr>
              <w:t xml:space="preserve"> </w:t>
            </w:r>
            <w:r w:rsidRPr="00406544">
              <w:rPr>
                <w:rFonts w:ascii="Times New Roman" w:hAnsi="Times New Roman"/>
                <w:bCs/>
                <w:color w:val="000000"/>
                <w:sz w:val="16"/>
                <w:szCs w:val="16"/>
                <w:lang w:val="uk-UA"/>
              </w:rPr>
              <w:t xml:space="preserve">майна комунальної власності територіальної громади м. Нікополя </w:t>
            </w:r>
            <w:r w:rsidRPr="00406544">
              <w:rPr>
                <w:rFonts w:ascii="Times New Roman" w:hAnsi="Times New Roman"/>
                <w:color w:val="000000"/>
                <w:sz w:val="16"/>
                <w:szCs w:val="16"/>
                <w:lang w:val="uk-UA"/>
              </w:rPr>
              <w:t>на час дії воєнного стану.</w:t>
            </w:r>
          </w:p>
        </w:tc>
        <w:tc>
          <w:tcPr>
            <w:tcW w:w="1560" w:type="dxa"/>
          </w:tcPr>
          <w:p w:rsidR="00C64F36" w:rsidRPr="00882D99" w:rsidRDefault="00C64F36" w:rsidP="00830DD3">
            <w:pPr>
              <w:jc w:val="center"/>
              <w:rPr>
                <w:sz w:val="16"/>
                <w:szCs w:val="16"/>
                <w:lang w:val="uk-UA"/>
              </w:rPr>
            </w:pPr>
            <w:r w:rsidRPr="00882D99">
              <w:rPr>
                <w:sz w:val="16"/>
                <w:szCs w:val="16"/>
                <w:lang w:val="uk-UA"/>
              </w:rPr>
              <w:t xml:space="preserve">№ </w:t>
            </w:r>
            <w:r>
              <w:rPr>
                <w:sz w:val="16"/>
                <w:szCs w:val="16"/>
                <w:lang w:val="uk-UA"/>
              </w:rPr>
              <w:t>20-37</w:t>
            </w:r>
            <w:r w:rsidRPr="00882D99">
              <w:rPr>
                <w:sz w:val="16"/>
                <w:szCs w:val="16"/>
                <w:lang w:val="uk-UA"/>
              </w:rPr>
              <w:t>/VIII</w:t>
            </w:r>
          </w:p>
          <w:p w:rsidR="00C64F36" w:rsidRPr="00882D99" w:rsidRDefault="00C64F36"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Default="00C64F36" w:rsidP="00954162">
            <w:pPr>
              <w:rPr>
                <w:sz w:val="14"/>
                <w:szCs w:val="14"/>
                <w:lang w:val="uk-UA"/>
              </w:rPr>
            </w:pPr>
            <w:r>
              <w:rPr>
                <w:sz w:val="14"/>
                <w:szCs w:val="14"/>
                <w:lang w:val="uk-UA"/>
              </w:rPr>
              <w:t>Управління комунального майна</w:t>
            </w:r>
          </w:p>
        </w:tc>
        <w:tc>
          <w:tcPr>
            <w:tcW w:w="1134" w:type="dxa"/>
          </w:tcPr>
          <w:p w:rsidR="00C64F36" w:rsidRPr="00882D99" w:rsidRDefault="00C64F36" w:rsidP="003175A2">
            <w:pPr>
              <w:rPr>
                <w:sz w:val="16"/>
                <w:szCs w:val="16"/>
                <w:lang w:val="uk-UA"/>
              </w:rPr>
            </w:pPr>
          </w:p>
        </w:tc>
        <w:tc>
          <w:tcPr>
            <w:tcW w:w="993" w:type="dxa"/>
          </w:tcPr>
          <w:p w:rsidR="00C64F36" w:rsidRPr="00882D99" w:rsidRDefault="00C64F36" w:rsidP="003175A2">
            <w:pPr>
              <w:rPr>
                <w:sz w:val="16"/>
                <w:szCs w:val="16"/>
                <w:lang w:val="uk-UA"/>
              </w:rPr>
            </w:pPr>
          </w:p>
        </w:tc>
        <w:tc>
          <w:tcPr>
            <w:tcW w:w="1417" w:type="dxa"/>
          </w:tcPr>
          <w:p w:rsidR="00C64F36" w:rsidRPr="00882D99" w:rsidRDefault="00C64F36" w:rsidP="00830DD3">
            <w:pPr>
              <w:rPr>
                <w:sz w:val="16"/>
                <w:szCs w:val="16"/>
                <w:lang w:val="uk-UA"/>
              </w:rPr>
            </w:pPr>
            <w:r w:rsidRPr="00882D99">
              <w:rPr>
                <w:sz w:val="16"/>
                <w:szCs w:val="16"/>
                <w:lang w:val="uk-UA"/>
              </w:rPr>
              <w:t>Рішення міської ради</w:t>
            </w:r>
          </w:p>
        </w:tc>
        <w:tc>
          <w:tcPr>
            <w:tcW w:w="1134"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1418" w:type="dxa"/>
          </w:tcPr>
          <w:p w:rsidR="00C64F36" w:rsidRPr="00882D99" w:rsidRDefault="00C64F36" w:rsidP="003175A2">
            <w:pPr>
              <w:rPr>
                <w:sz w:val="16"/>
                <w:szCs w:val="16"/>
                <w:lang w:val="uk-UA"/>
              </w:rPr>
            </w:pPr>
          </w:p>
        </w:tc>
      </w:tr>
      <w:tr w:rsidR="00C64F36" w:rsidRPr="005618BE" w:rsidTr="00AF2690">
        <w:trPr>
          <w:gridAfter w:val="1"/>
          <w:wAfter w:w="15554" w:type="dxa"/>
        </w:trPr>
        <w:tc>
          <w:tcPr>
            <w:tcW w:w="534" w:type="dxa"/>
          </w:tcPr>
          <w:p w:rsidR="00C64F36" w:rsidRDefault="00C64F36" w:rsidP="003175A2">
            <w:pPr>
              <w:rPr>
                <w:sz w:val="16"/>
                <w:szCs w:val="16"/>
                <w:lang w:val="uk-UA"/>
              </w:rPr>
            </w:pPr>
            <w:r>
              <w:rPr>
                <w:sz w:val="16"/>
                <w:szCs w:val="16"/>
                <w:lang w:val="uk-UA"/>
              </w:rPr>
              <w:t>21.</w:t>
            </w:r>
          </w:p>
        </w:tc>
        <w:tc>
          <w:tcPr>
            <w:tcW w:w="2976" w:type="dxa"/>
          </w:tcPr>
          <w:p w:rsidR="00C64F36" w:rsidRPr="00406544" w:rsidRDefault="00C64F36" w:rsidP="00830DD3">
            <w:pPr>
              <w:pStyle w:val="a7"/>
              <w:numPr>
                <w:ilvl w:val="0"/>
                <w:numId w:val="3"/>
              </w:numPr>
              <w:ind w:left="0" w:firstLine="0"/>
              <w:jc w:val="both"/>
              <w:rPr>
                <w:rFonts w:ascii="Times New Roman" w:hAnsi="Times New Roman"/>
                <w:color w:val="000000"/>
                <w:sz w:val="16"/>
                <w:szCs w:val="16"/>
                <w:lang w:val="uk-UA"/>
              </w:rPr>
            </w:pPr>
            <w:r w:rsidRPr="00406544">
              <w:rPr>
                <w:rFonts w:ascii="Times New Roman" w:hAnsi="Times New Roman"/>
                <w:color w:val="000000"/>
                <w:sz w:val="16"/>
                <w:szCs w:val="16"/>
                <w:lang w:val="uk-UA"/>
              </w:rPr>
              <w:t xml:space="preserve">Про надання орендних знижок орендарям (наймачам) за </w:t>
            </w:r>
            <w:r w:rsidRPr="00406544">
              <w:rPr>
                <w:rFonts w:ascii="Times New Roman" w:hAnsi="Times New Roman"/>
                <w:bCs/>
                <w:color w:val="000000"/>
                <w:sz w:val="16"/>
                <w:szCs w:val="16"/>
                <w:lang w:val="uk-UA"/>
              </w:rPr>
              <w:t>договорами оренди</w:t>
            </w:r>
            <w:r w:rsidRPr="00406544">
              <w:rPr>
                <w:rFonts w:ascii="Times New Roman" w:hAnsi="Times New Roman"/>
                <w:color w:val="000000"/>
                <w:sz w:val="16"/>
                <w:szCs w:val="16"/>
                <w:lang w:val="uk-UA"/>
              </w:rPr>
              <w:t xml:space="preserve"> </w:t>
            </w:r>
            <w:r w:rsidRPr="00406544">
              <w:rPr>
                <w:rFonts w:ascii="Times New Roman" w:hAnsi="Times New Roman"/>
                <w:bCs/>
                <w:color w:val="000000"/>
                <w:sz w:val="16"/>
                <w:szCs w:val="16"/>
                <w:lang w:val="uk-UA"/>
              </w:rPr>
              <w:t xml:space="preserve">майна комунальної власності територіальної громади м. Нікополя </w:t>
            </w:r>
            <w:r w:rsidRPr="00406544">
              <w:rPr>
                <w:rFonts w:ascii="Times New Roman" w:hAnsi="Times New Roman"/>
                <w:color w:val="000000"/>
                <w:sz w:val="16"/>
                <w:szCs w:val="16"/>
                <w:lang w:val="uk-UA"/>
              </w:rPr>
              <w:t>на час дії воєнного стану.</w:t>
            </w:r>
          </w:p>
        </w:tc>
        <w:tc>
          <w:tcPr>
            <w:tcW w:w="1560" w:type="dxa"/>
          </w:tcPr>
          <w:p w:rsidR="00C64F36" w:rsidRPr="00882D99" w:rsidRDefault="00C64F36" w:rsidP="00830DD3">
            <w:pPr>
              <w:jc w:val="center"/>
              <w:rPr>
                <w:sz w:val="16"/>
                <w:szCs w:val="16"/>
                <w:lang w:val="uk-UA"/>
              </w:rPr>
            </w:pPr>
            <w:r w:rsidRPr="00882D99">
              <w:rPr>
                <w:sz w:val="16"/>
                <w:szCs w:val="16"/>
                <w:lang w:val="uk-UA"/>
              </w:rPr>
              <w:t xml:space="preserve">№ </w:t>
            </w:r>
            <w:r>
              <w:rPr>
                <w:sz w:val="16"/>
                <w:szCs w:val="16"/>
                <w:lang w:val="uk-UA"/>
              </w:rPr>
              <w:t>21-37</w:t>
            </w:r>
            <w:r w:rsidRPr="00882D99">
              <w:rPr>
                <w:sz w:val="16"/>
                <w:szCs w:val="16"/>
                <w:lang w:val="uk-UA"/>
              </w:rPr>
              <w:t>/VIII</w:t>
            </w:r>
          </w:p>
          <w:p w:rsidR="00C64F36" w:rsidRPr="00882D99" w:rsidRDefault="00C64F36"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Default="00C64F36" w:rsidP="00954162">
            <w:pPr>
              <w:rPr>
                <w:sz w:val="14"/>
                <w:szCs w:val="14"/>
                <w:lang w:val="uk-UA"/>
              </w:rPr>
            </w:pPr>
            <w:r>
              <w:rPr>
                <w:sz w:val="14"/>
                <w:szCs w:val="14"/>
                <w:lang w:val="uk-UA"/>
              </w:rPr>
              <w:t>Управління комунального майна</w:t>
            </w:r>
          </w:p>
        </w:tc>
        <w:tc>
          <w:tcPr>
            <w:tcW w:w="1134" w:type="dxa"/>
          </w:tcPr>
          <w:p w:rsidR="00C64F36" w:rsidRPr="00882D99" w:rsidRDefault="00C64F36" w:rsidP="003175A2">
            <w:pPr>
              <w:rPr>
                <w:sz w:val="16"/>
                <w:szCs w:val="16"/>
                <w:lang w:val="uk-UA"/>
              </w:rPr>
            </w:pPr>
          </w:p>
        </w:tc>
        <w:tc>
          <w:tcPr>
            <w:tcW w:w="993" w:type="dxa"/>
          </w:tcPr>
          <w:p w:rsidR="00C64F36" w:rsidRPr="00882D99" w:rsidRDefault="00C64F36" w:rsidP="003175A2">
            <w:pPr>
              <w:rPr>
                <w:sz w:val="16"/>
                <w:szCs w:val="16"/>
                <w:lang w:val="uk-UA"/>
              </w:rPr>
            </w:pPr>
          </w:p>
        </w:tc>
        <w:tc>
          <w:tcPr>
            <w:tcW w:w="1417" w:type="dxa"/>
          </w:tcPr>
          <w:p w:rsidR="00C64F36" w:rsidRPr="00882D99" w:rsidRDefault="00C64F36" w:rsidP="00830DD3">
            <w:pPr>
              <w:rPr>
                <w:sz w:val="16"/>
                <w:szCs w:val="16"/>
                <w:lang w:val="uk-UA"/>
              </w:rPr>
            </w:pPr>
            <w:r w:rsidRPr="00882D99">
              <w:rPr>
                <w:sz w:val="16"/>
                <w:szCs w:val="16"/>
                <w:lang w:val="uk-UA"/>
              </w:rPr>
              <w:t>Рішення міської ради</w:t>
            </w:r>
          </w:p>
        </w:tc>
        <w:tc>
          <w:tcPr>
            <w:tcW w:w="1134"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1418" w:type="dxa"/>
          </w:tcPr>
          <w:p w:rsidR="00C64F36" w:rsidRPr="00882D99" w:rsidRDefault="00C64F36" w:rsidP="003175A2">
            <w:pPr>
              <w:rPr>
                <w:sz w:val="16"/>
                <w:szCs w:val="16"/>
                <w:lang w:val="uk-UA"/>
              </w:rPr>
            </w:pPr>
          </w:p>
        </w:tc>
      </w:tr>
      <w:tr w:rsidR="00C64F36" w:rsidRPr="007600E6" w:rsidTr="00AF2690">
        <w:trPr>
          <w:gridAfter w:val="1"/>
          <w:wAfter w:w="15554" w:type="dxa"/>
        </w:trPr>
        <w:tc>
          <w:tcPr>
            <w:tcW w:w="534" w:type="dxa"/>
          </w:tcPr>
          <w:p w:rsidR="00C64F36" w:rsidRDefault="00C64F36" w:rsidP="003175A2">
            <w:pPr>
              <w:rPr>
                <w:sz w:val="16"/>
                <w:szCs w:val="16"/>
                <w:lang w:val="uk-UA"/>
              </w:rPr>
            </w:pPr>
            <w:r>
              <w:rPr>
                <w:sz w:val="16"/>
                <w:szCs w:val="16"/>
                <w:lang w:val="uk-UA"/>
              </w:rPr>
              <w:t>22.</w:t>
            </w:r>
          </w:p>
        </w:tc>
        <w:tc>
          <w:tcPr>
            <w:tcW w:w="2976" w:type="dxa"/>
          </w:tcPr>
          <w:p w:rsidR="00C64F36" w:rsidRPr="00406544" w:rsidRDefault="00C64F36" w:rsidP="00830DD3">
            <w:pPr>
              <w:pStyle w:val="a5"/>
              <w:numPr>
                <w:ilvl w:val="0"/>
                <w:numId w:val="3"/>
              </w:numPr>
              <w:tabs>
                <w:tab w:val="clear" w:pos="432"/>
                <w:tab w:val="num" w:pos="0"/>
                <w:tab w:val="left" w:pos="4320"/>
              </w:tabs>
              <w:ind w:left="0" w:firstLine="0"/>
              <w:jc w:val="both"/>
              <w:rPr>
                <w:rFonts w:ascii="Times New Roman" w:hAnsi="Times New Roman"/>
                <w:color w:val="000000"/>
                <w:sz w:val="16"/>
                <w:szCs w:val="16"/>
              </w:rPr>
            </w:pPr>
            <w:r w:rsidRPr="00406544">
              <w:rPr>
                <w:rFonts w:ascii="Times New Roman" w:hAnsi="Times New Roman"/>
                <w:color w:val="000000"/>
                <w:sz w:val="16"/>
                <w:szCs w:val="16"/>
              </w:rPr>
              <w:t xml:space="preserve">Про передачу у господарське відання (на баланс) </w:t>
            </w:r>
            <w:r w:rsidRPr="00406544">
              <w:rPr>
                <w:rFonts w:ascii="Times New Roman" w:hAnsi="Times New Roman"/>
                <w:bCs/>
                <w:color w:val="000000"/>
                <w:sz w:val="16"/>
                <w:szCs w:val="16"/>
              </w:rPr>
              <w:t xml:space="preserve">ТОВ «Газорозподільні системи України» </w:t>
            </w:r>
            <w:r w:rsidRPr="00406544">
              <w:rPr>
                <w:rFonts w:ascii="Times New Roman" w:hAnsi="Times New Roman"/>
                <w:sz w:val="16"/>
                <w:szCs w:val="16"/>
              </w:rPr>
              <w:t xml:space="preserve">складових газорозподільної системи, що є комунальною власністю </w:t>
            </w:r>
            <w:r w:rsidRPr="00406544">
              <w:rPr>
                <w:rFonts w:ascii="Times New Roman" w:hAnsi="Times New Roman"/>
                <w:color w:val="000000"/>
                <w:sz w:val="16"/>
                <w:szCs w:val="16"/>
              </w:rPr>
              <w:t>Нікопольської міської ради та знаходяться у господарському віданні (на балансі) АТ «</w:t>
            </w:r>
            <w:proofErr w:type="spellStart"/>
            <w:r w:rsidRPr="00406544">
              <w:rPr>
                <w:rFonts w:ascii="Times New Roman" w:hAnsi="Times New Roman"/>
                <w:color w:val="000000"/>
                <w:sz w:val="16"/>
                <w:szCs w:val="16"/>
              </w:rPr>
              <w:t>Дніпропетровськгаз</w:t>
            </w:r>
            <w:proofErr w:type="spellEnd"/>
            <w:r w:rsidRPr="00406544">
              <w:rPr>
                <w:rFonts w:ascii="Times New Roman" w:hAnsi="Times New Roman"/>
                <w:color w:val="000000"/>
                <w:sz w:val="16"/>
                <w:szCs w:val="16"/>
              </w:rPr>
              <w:t>».</w:t>
            </w:r>
          </w:p>
        </w:tc>
        <w:tc>
          <w:tcPr>
            <w:tcW w:w="1560" w:type="dxa"/>
          </w:tcPr>
          <w:p w:rsidR="00C64F36" w:rsidRPr="00882D99" w:rsidRDefault="00C64F36" w:rsidP="00830DD3">
            <w:pPr>
              <w:jc w:val="center"/>
              <w:rPr>
                <w:sz w:val="16"/>
                <w:szCs w:val="16"/>
                <w:lang w:val="uk-UA"/>
              </w:rPr>
            </w:pPr>
            <w:r w:rsidRPr="00882D99">
              <w:rPr>
                <w:sz w:val="16"/>
                <w:szCs w:val="16"/>
                <w:lang w:val="uk-UA"/>
              </w:rPr>
              <w:t xml:space="preserve">№ </w:t>
            </w:r>
            <w:r>
              <w:rPr>
                <w:sz w:val="16"/>
                <w:szCs w:val="16"/>
                <w:lang w:val="uk-UA"/>
              </w:rPr>
              <w:t>22-37</w:t>
            </w:r>
            <w:r w:rsidRPr="00882D99">
              <w:rPr>
                <w:sz w:val="16"/>
                <w:szCs w:val="16"/>
                <w:lang w:val="uk-UA"/>
              </w:rPr>
              <w:t>/VIII</w:t>
            </w:r>
          </w:p>
          <w:p w:rsidR="00C64F36" w:rsidRPr="00882D99" w:rsidRDefault="00C64F36"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Pr="00ED43EA" w:rsidRDefault="00C64F36" w:rsidP="00954162">
            <w:pPr>
              <w:rPr>
                <w:sz w:val="14"/>
                <w:szCs w:val="14"/>
                <w:lang w:val="uk-UA"/>
              </w:rPr>
            </w:pPr>
            <w:r>
              <w:rPr>
                <w:sz w:val="14"/>
                <w:szCs w:val="14"/>
                <w:lang w:val="uk-UA"/>
              </w:rPr>
              <w:t>Управління комунального майна</w:t>
            </w:r>
          </w:p>
        </w:tc>
        <w:tc>
          <w:tcPr>
            <w:tcW w:w="1134" w:type="dxa"/>
          </w:tcPr>
          <w:p w:rsidR="00C64F36" w:rsidRPr="00882D99" w:rsidRDefault="00C64F36" w:rsidP="003175A2">
            <w:pPr>
              <w:rPr>
                <w:sz w:val="16"/>
                <w:szCs w:val="16"/>
                <w:lang w:val="uk-UA"/>
              </w:rPr>
            </w:pPr>
          </w:p>
        </w:tc>
        <w:tc>
          <w:tcPr>
            <w:tcW w:w="993" w:type="dxa"/>
          </w:tcPr>
          <w:p w:rsidR="00C64F36" w:rsidRPr="00882D99" w:rsidRDefault="00C64F36" w:rsidP="003175A2">
            <w:pPr>
              <w:rPr>
                <w:sz w:val="16"/>
                <w:szCs w:val="16"/>
                <w:lang w:val="uk-UA"/>
              </w:rPr>
            </w:pPr>
          </w:p>
        </w:tc>
        <w:tc>
          <w:tcPr>
            <w:tcW w:w="1417" w:type="dxa"/>
          </w:tcPr>
          <w:p w:rsidR="00C64F36" w:rsidRPr="00882D99" w:rsidRDefault="00C64F36" w:rsidP="00830DD3">
            <w:pPr>
              <w:rPr>
                <w:sz w:val="16"/>
                <w:szCs w:val="16"/>
                <w:lang w:val="uk-UA"/>
              </w:rPr>
            </w:pPr>
            <w:r w:rsidRPr="00882D99">
              <w:rPr>
                <w:sz w:val="16"/>
                <w:szCs w:val="16"/>
                <w:lang w:val="uk-UA"/>
              </w:rPr>
              <w:t>Рішення міської ради</w:t>
            </w:r>
          </w:p>
        </w:tc>
        <w:tc>
          <w:tcPr>
            <w:tcW w:w="1134"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1418" w:type="dxa"/>
          </w:tcPr>
          <w:p w:rsidR="00C64F36" w:rsidRPr="00882D99" w:rsidRDefault="00C64F36" w:rsidP="003175A2">
            <w:pPr>
              <w:rPr>
                <w:sz w:val="16"/>
                <w:szCs w:val="16"/>
                <w:lang w:val="uk-UA"/>
              </w:rPr>
            </w:pPr>
          </w:p>
        </w:tc>
      </w:tr>
      <w:tr w:rsidR="00C64F36" w:rsidRPr="007761B9" w:rsidTr="00AF2690">
        <w:trPr>
          <w:gridAfter w:val="1"/>
          <w:wAfter w:w="15554" w:type="dxa"/>
        </w:trPr>
        <w:tc>
          <w:tcPr>
            <w:tcW w:w="534" w:type="dxa"/>
          </w:tcPr>
          <w:p w:rsidR="00C64F36" w:rsidRDefault="00C64F36" w:rsidP="003175A2">
            <w:pPr>
              <w:rPr>
                <w:sz w:val="16"/>
                <w:szCs w:val="16"/>
                <w:lang w:val="uk-UA"/>
              </w:rPr>
            </w:pPr>
            <w:r>
              <w:rPr>
                <w:sz w:val="16"/>
                <w:szCs w:val="16"/>
                <w:lang w:val="uk-UA"/>
              </w:rPr>
              <w:t>23.</w:t>
            </w:r>
          </w:p>
        </w:tc>
        <w:tc>
          <w:tcPr>
            <w:tcW w:w="2976" w:type="dxa"/>
          </w:tcPr>
          <w:p w:rsidR="00C64F36" w:rsidRPr="00406544" w:rsidRDefault="00C64F36" w:rsidP="00830DD3">
            <w:pPr>
              <w:pStyle w:val="a7"/>
              <w:numPr>
                <w:ilvl w:val="0"/>
                <w:numId w:val="3"/>
              </w:numPr>
              <w:tabs>
                <w:tab w:val="clear" w:pos="432"/>
                <w:tab w:val="num" w:pos="0"/>
              </w:tabs>
              <w:ind w:left="0" w:firstLine="0"/>
              <w:jc w:val="both"/>
              <w:rPr>
                <w:rFonts w:ascii="Times New Roman" w:hAnsi="Times New Roman"/>
                <w:sz w:val="16"/>
                <w:szCs w:val="16"/>
                <w:lang w:val="uk-UA"/>
              </w:rPr>
            </w:pPr>
            <w:r w:rsidRPr="00406544">
              <w:rPr>
                <w:rFonts w:ascii="Times New Roman" w:hAnsi="Times New Roman"/>
                <w:sz w:val="16"/>
                <w:szCs w:val="16"/>
                <w:lang w:val="uk-UA"/>
              </w:rPr>
              <w:t>Про внесення змін та доповнень до Програми фінансової підтримки комунального підприємства «Міське паркове господарство» Нікопольської міської ради на 2023 рік, затвердженої рішенням Нікопольської міської ради від 31.08.2023 № 23-36/VIII та затвердити її у новій редакції.</w:t>
            </w:r>
          </w:p>
        </w:tc>
        <w:tc>
          <w:tcPr>
            <w:tcW w:w="1560" w:type="dxa"/>
          </w:tcPr>
          <w:p w:rsidR="00C64F36" w:rsidRPr="00882D99" w:rsidRDefault="00C64F36" w:rsidP="00830DD3">
            <w:pPr>
              <w:jc w:val="center"/>
              <w:rPr>
                <w:sz w:val="16"/>
                <w:szCs w:val="16"/>
                <w:lang w:val="uk-UA"/>
              </w:rPr>
            </w:pPr>
            <w:r w:rsidRPr="00882D99">
              <w:rPr>
                <w:sz w:val="16"/>
                <w:szCs w:val="16"/>
                <w:lang w:val="uk-UA"/>
              </w:rPr>
              <w:t xml:space="preserve">№ </w:t>
            </w:r>
            <w:r>
              <w:rPr>
                <w:sz w:val="16"/>
                <w:szCs w:val="16"/>
                <w:lang w:val="uk-UA"/>
              </w:rPr>
              <w:t>23-37</w:t>
            </w:r>
            <w:r w:rsidRPr="00882D99">
              <w:rPr>
                <w:sz w:val="16"/>
                <w:szCs w:val="16"/>
                <w:lang w:val="uk-UA"/>
              </w:rPr>
              <w:t>/VIII</w:t>
            </w:r>
          </w:p>
          <w:p w:rsidR="00C64F36" w:rsidRPr="00882D99" w:rsidRDefault="00C64F36"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Pr="00ED43EA" w:rsidRDefault="00C64F36" w:rsidP="00830DD3">
            <w:pPr>
              <w:rPr>
                <w:sz w:val="14"/>
                <w:szCs w:val="14"/>
                <w:lang w:val="uk-UA"/>
              </w:rPr>
            </w:pPr>
            <w:r>
              <w:rPr>
                <w:sz w:val="14"/>
                <w:szCs w:val="14"/>
                <w:lang w:val="uk-UA"/>
              </w:rPr>
              <w:t>Управління благоустрою, інфраструктури та комунального господарства</w:t>
            </w:r>
          </w:p>
        </w:tc>
        <w:tc>
          <w:tcPr>
            <w:tcW w:w="1134" w:type="dxa"/>
          </w:tcPr>
          <w:p w:rsidR="00C64F36" w:rsidRPr="00882D99" w:rsidRDefault="00C64F36" w:rsidP="003175A2">
            <w:pPr>
              <w:rPr>
                <w:sz w:val="16"/>
                <w:szCs w:val="16"/>
                <w:lang w:val="uk-UA"/>
              </w:rPr>
            </w:pPr>
          </w:p>
        </w:tc>
        <w:tc>
          <w:tcPr>
            <w:tcW w:w="993" w:type="dxa"/>
          </w:tcPr>
          <w:p w:rsidR="00C64F36" w:rsidRPr="00882D99" w:rsidRDefault="00C64F36" w:rsidP="003175A2">
            <w:pPr>
              <w:rPr>
                <w:sz w:val="16"/>
                <w:szCs w:val="16"/>
                <w:lang w:val="uk-UA"/>
              </w:rPr>
            </w:pPr>
          </w:p>
        </w:tc>
        <w:tc>
          <w:tcPr>
            <w:tcW w:w="1417" w:type="dxa"/>
          </w:tcPr>
          <w:p w:rsidR="00C64F36" w:rsidRPr="00882D99" w:rsidRDefault="00C64F36" w:rsidP="00830DD3">
            <w:pPr>
              <w:rPr>
                <w:sz w:val="16"/>
                <w:szCs w:val="16"/>
                <w:lang w:val="uk-UA"/>
              </w:rPr>
            </w:pPr>
            <w:r w:rsidRPr="00882D99">
              <w:rPr>
                <w:sz w:val="16"/>
                <w:szCs w:val="16"/>
                <w:lang w:val="uk-UA"/>
              </w:rPr>
              <w:t>Рішення міської ради</w:t>
            </w:r>
          </w:p>
        </w:tc>
        <w:tc>
          <w:tcPr>
            <w:tcW w:w="1134"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1418" w:type="dxa"/>
          </w:tcPr>
          <w:p w:rsidR="00C64F36" w:rsidRPr="00882D99" w:rsidRDefault="00C64F36" w:rsidP="003175A2">
            <w:pPr>
              <w:rPr>
                <w:sz w:val="16"/>
                <w:szCs w:val="16"/>
                <w:lang w:val="uk-UA"/>
              </w:rPr>
            </w:pPr>
          </w:p>
        </w:tc>
      </w:tr>
      <w:tr w:rsidR="00C64F36" w:rsidRPr="00882D99" w:rsidTr="00AF2690">
        <w:trPr>
          <w:gridAfter w:val="1"/>
          <w:wAfter w:w="15554" w:type="dxa"/>
        </w:trPr>
        <w:tc>
          <w:tcPr>
            <w:tcW w:w="534" w:type="dxa"/>
          </w:tcPr>
          <w:p w:rsidR="00C64F36" w:rsidRDefault="00C64F36" w:rsidP="003175A2">
            <w:pPr>
              <w:rPr>
                <w:sz w:val="16"/>
                <w:szCs w:val="16"/>
                <w:lang w:val="uk-UA"/>
              </w:rPr>
            </w:pPr>
            <w:r>
              <w:rPr>
                <w:sz w:val="16"/>
                <w:szCs w:val="16"/>
                <w:lang w:val="uk-UA"/>
              </w:rPr>
              <w:t>24.</w:t>
            </w:r>
          </w:p>
        </w:tc>
        <w:tc>
          <w:tcPr>
            <w:tcW w:w="2976" w:type="dxa"/>
          </w:tcPr>
          <w:p w:rsidR="00C64F36" w:rsidRPr="00406544" w:rsidRDefault="00C64F36" w:rsidP="00830DD3">
            <w:pPr>
              <w:pStyle w:val="a7"/>
              <w:numPr>
                <w:ilvl w:val="0"/>
                <w:numId w:val="3"/>
              </w:numPr>
              <w:tabs>
                <w:tab w:val="clear" w:pos="432"/>
                <w:tab w:val="num" w:pos="0"/>
              </w:tabs>
              <w:ind w:left="0" w:firstLine="0"/>
              <w:jc w:val="both"/>
              <w:rPr>
                <w:rFonts w:ascii="Times New Roman" w:hAnsi="Times New Roman"/>
                <w:sz w:val="16"/>
                <w:szCs w:val="16"/>
                <w:lang w:val="uk-UA"/>
              </w:rPr>
            </w:pPr>
            <w:r w:rsidRPr="00406544">
              <w:rPr>
                <w:rFonts w:ascii="Times New Roman" w:hAnsi="Times New Roman"/>
                <w:sz w:val="16"/>
                <w:szCs w:val="16"/>
                <w:lang w:val="uk-UA"/>
              </w:rPr>
              <w:t xml:space="preserve">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2023 рік, затвердженої рішенням Нікопольської міської ради від 31.08.2023 </w:t>
            </w:r>
            <w:r w:rsidR="00521207">
              <w:rPr>
                <w:rFonts w:ascii="Times New Roman" w:hAnsi="Times New Roman"/>
                <w:sz w:val="16"/>
                <w:szCs w:val="16"/>
                <w:lang w:val="uk-UA"/>
              </w:rPr>
              <w:t xml:space="preserve">                              </w:t>
            </w:r>
            <w:r w:rsidRPr="00406544">
              <w:rPr>
                <w:rFonts w:ascii="Times New Roman" w:hAnsi="Times New Roman"/>
                <w:sz w:val="16"/>
                <w:szCs w:val="16"/>
                <w:lang w:val="uk-UA"/>
              </w:rPr>
              <w:t>№ 21-36/VIII та затвердити її у новій редакції.</w:t>
            </w:r>
          </w:p>
        </w:tc>
        <w:tc>
          <w:tcPr>
            <w:tcW w:w="1560" w:type="dxa"/>
          </w:tcPr>
          <w:p w:rsidR="00C64F36" w:rsidRPr="00882D99" w:rsidRDefault="00C64F36" w:rsidP="00830DD3">
            <w:pPr>
              <w:jc w:val="center"/>
              <w:rPr>
                <w:sz w:val="16"/>
                <w:szCs w:val="16"/>
                <w:lang w:val="uk-UA"/>
              </w:rPr>
            </w:pPr>
            <w:r w:rsidRPr="00882D99">
              <w:rPr>
                <w:sz w:val="16"/>
                <w:szCs w:val="16"/>
                <w:lang w:val="uk-UA"/>
              </w:rPr>
              <w:t xml:space="preserve">№ </w:t>
            </w:r>
            <w:r>
              <w:rPr>
                <w:sz w:val="16"/>
                <w:szCs w:val="16"/>
                <w:lang w:val="uk-UA"/>
              </w:rPr>
              <w:t>24-37</w:t>
            </w:r>
            <w:r w:rsidRPr="00882D99">
              <w:rPr>
                <w:sz w:val="16"/>
                <w:szCs w:val="16"/>
                <w:lang w:val="uk-UA"/>
              </w:rPr>
              <w:t>/VIII</w:t>
            </w:r>
          </w:p>
          <w:p w:rsidR="00C64F36" w:rsidRPr="00882D99" w:rsidRDefault="00C64F36"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Default="00C64F36" w:rsidP="00954162">
            <w:pPr>
              <w:rPr>
                <w:sz w:val="14"/>
                <w:szCs w:val="14"/>
                <w:lang w:val="uk-UA"/>
              </w:rPr>
            </w:pPr>
            <w:r>
              <w:rPr>
                <w:sz w:val="14"/>
                <w:szCs w:val="14"/>
                <w:lang w:val="uk-UA"/>
              </w:rPr>
              <w:t>Управління благоустрою, інфраструктури та комунального господарства</w:t>
            </w:r>
          </w:p>
        </w:tc>
        <w:tc>
          <w:tcPr>
            <w:tcW w:w="1134" w:type="dxa"/>
          </w:tcPr>
          <w:p w:rsidR="00C64F36" w:rsidRPr="00882D99" w:rsidRDefault="00C64F36" w:rsidP="003175A2">
            <w:pPr>
              <w:rPr>
                <w:sz w:val="16"/>
                <w:szCs w:val="16"/>
                <w:lang w:val="uk-UA"/>
              </w:rPr>
            </w:pPr>
          </w:p>
        </w:tc>
        <w:tc>
          <w:tcPr>
            <w:tcW w:w="993" w:type="dxa"/>
          </w:tcPr>
          <w:p w:rsidR="00C64F36" w:rsidRPr="00882D99" w:rsidRDefault="00C64F36" w:rsidP="003175A2">
            <w:pPr>
              <w:rPr>
                <w:sz w:val="16"/>
                <w:szCs w:val="16"/>
                <w:lang w:val="uk-UA"/>
              </w:rPr>
            </w:pPr>
          </w:p>
        </w:tc>
        <w:tc>
          <w:tcPr>
            <w:tcW w:w="1417" w:type="dxa"/>
          </w:tcPr>
          <w:p w:rsidR="00C64F36" w:rsidRPr="00882D99" w:rsidRDefault="00C64F36" w:rsidP="00830DD3">
            <w:pPr>
              <w:rPr>
                <w:sz w:val="16"/>
                <w:szCs w:val="16"/>
                <w:lang w:val="uk-UA"/>
              </w:rPr>
            </w:pPr>
            <w:r w:rsidRPr="00882D99">
              <w:rPr>
                <w:sz w:val="16"/>
                <w:szCs w:val="16"/>
                <w:lang w:val="uk-UA"/>
              </w:rPr>
              <w:t>Рішення міської ради</w:t>
            </w:r>
          </w:p>
        </w:tc>
        <w:tc>
          <w:tcPr>
            <w:tcW w:w="1134"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1418" w:type="dxa"/>
          </w:tcPr>
          <w:p w:rsidR="00C64F36" w:rsidRPr="00882D99" w:rsidRDefault="00C64F36" w:rsidP="003175A2">
            <w:pPr>
              <w:rPr>
                <w:sz w:val="16"/>
                <w:szCs w:val="16"/>
                <w:lang w:val="uk-UA"/>
              </w:rPr>
            </w:pPr>
          </w:p>
        </w:tc>
      </w:tr>
      <w:tr w:rsidR="00C64F36" w:rsidRPr="005618BE" w:rsidTr="00AF2690">
        <w:trPr>
          <w:gridAfter w:val="1"/>
          <w:wAfter w:w="15554" w:type="dxa"/>
        </w:trPr>
        <w:tc>
          <w:tcPr>
            <w:tcW w:w="534" w:type="dxa"/>
          </w:tcPr>
          <w:p w:rsidR="00C64F36" w:rsidRDefault="00C64F36" w:rsidP="003175A2">
            <w:pPr>
              <w:rPr>
                <w:sz w:val="16"/>
                <w:szCs w:val="16"/>
                <w:lang w:val="uk-UA"/>
              </w:rPr>
            </w:pPr>
            <w:r>
              <w:rPr>
                <w:sz w:val="16"/>
                <w:szCs w:val="16"/>
                <w:lang w:val="uk-UA"/>
              </w:rPr>
              <w:t>25.</w:t>
            </w:r>
          </w:p>
        </w:tc>
        <w:tc>
          <w:tcPr>
            <w:tcW w:w="2976" w:type="dxa"/>
          </w:tcPr>
          <w:p w:rsidR="00C64F36" w:rsidRPr="00406544" w:rsidRDefault="00C64F36" w:rsidP="00830DD3">
            <w:pPr>
              <w:pStyle w:val="a7"/>
              <w:numPr>
                <w:ilvl w:val="0"/>
                <w:numId w:val="3"/>
              </w:numPr>
              <w:tabs>
                <w:tab w:val="clear" w:pos="432"/>
                <w:tab w:val="num" w:pos="0"/>
              </w:tabs>
              <w:ind w:left="0" w:firstLine="0"/>
              <w:jc w:val="both"/>
              <w:rPr>
                <w:rFonts w:ascii="Times New Roman" w:hAnsi="Times New Roman"/>
                <w:sz w:val="16"/>
                <w:szCs w:val="16"/>
                <w:lang w:val="uk-UA"/>
              </w:rPr>
            </w:pPr>
            <w:r w:rsidRPr="00406544">
              <w:rPr>
                <w:rFonts w:ascii="Times New Roman" w:hAnsi="Times New Roman"/>
                <w:sz w:val="16"/>
                <w:szCs w:val="16"/>
                <w:lang w:val="uk-UA"/>
              </w:rPr>
              <w:t>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2023 рік, затвердженої рішенням Нікопольської міської ради від 31.08.2023 № 25-36/</w:t>
            </w:r>
            <w:r w:rsidRPr="00406544">
              <w:rPr>
                <w:rFonts w:ascii="Times New Roman" w:hAnsi="Times New Roman"/>
                <w:sz w:val="16"/>
                <w:szCs w:val="16"/>
                <w:lang w:val="en-US"/>
              </w:rPr>
              <w:t>VIII</w:t>
            </w:r>
            <w:r w:rsidRPr="00406544">
              <w:rPr>
                <w:rFonts w:ascii="Times New Roman" w:hAnsi="Times New Roman"/>
                <w:sz w:val="16"/>
                <w:szCs w:val="16"/>
                <w:lang w:val="uk-UA"/>
              </w:rPr>
              <w:t xml:space="preserve"> та затвердити її у новій редакції.</w:t>
            </w:r>
          </w:p>
        </w:tc>
        <w:tc>
          <w:tcPr>
            <w:tcW w:w="1560" w:type="dxa"/>
          </w:tcPr>
          <w:p w:rsidR="00C64F36" w:rsidRPr="00882D99" w:rsidRDefault="00C64F36" w:rsidP="00830DD3">
            <w:pPr>
              <w:jc w:val="center"/>
              <w:rPr>
                <w:sz w:val="16"/>
                <w:szCs w:val="16"/>
                <w:lang w:val="uk-UA"/>
              </w:rPr>
            </w:pPr>
            <w:r w:rsidRPr="00882D99">
              <w:rPr>
                <w:sz w:val="16"/>
                <w:szCs w:val="16"/>
                <w:lang w:val="uk-UA"/>
              </w:rPr>
              <w:t xml:space="preserve">№ </w:t>
            </w:r>
            <w:r>
              <w:rPr>
                <w:sz w:val="16"/>
                <w:szCs w:val="16"/>
                <w:lang w:val="uk-UA"/>
              </w:rPr>
              <w:t>25-37</w:t>
            </w:r>
            <w:r w:rsidRPr="00882D99">
              <w:rPr>
                <w:sz w:val="16"/>
                <w:szCs w:val="16"/>
                <w:lang w:val="uk-UA"/>
              </w:rPr>
              <w:t>/VIII</w:t>
            </w:r>
          </w:p>
          <w:p w:rsidR="00C64F36" w:rsidRPr="00882D99" w:rsidRDefault="00C64F36"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Default="00C64F36" w:rsidP="00954162">
            <w:pPr>
              <w:rPr>
                <w:sz w:val="14"/>
                <w:szCs w:val="14"/>
                <w:lang w:val="uk-UA"/>
              </w:rPr>
            </w:pPr>
            <w:r>
              <w:rPr>
                <w:sz w:val="14"/>
                <w:szCs w:val="14"/>
                <w:lang w:val="uk-UA"/>
              </w:rPr>
              <w:t>Управління благоустрою, інфраструктури та комунального господарства</w:t>
            </w:r>
          </w:p>
        </w:tc>
        <w:tc>
          <w:tcPr>
            <w:tcW w:w="1134" w:type="dxa"/>
          </w:tcPr>
          <w:p w:rsidR="00C64F36" w:rsidRPr="00882D99" w:rsidRDefault="00C64F36" w:rsidP="003175A2">
            <w:pPr>
              <w:rPr>
                <w:sz w:val="16"/>
                <w:szCs w:val="16"/>
                <w:lang w:val="uk-UA"/>
              </w:rPr>
            </w:pPr>
          </w:p>
        </w:tc>
        <w:tc>
          <w:tcPr>
            <w:tcW w:w="993" w:type="dxa"/>
          </w:tcPr>
          <w:p w:rsidR="00C64F36" w:rsidRPr="00882D99" w:rsidRDefault="00C64F36" w:rsidP="003175A2">
            <w:pPr>
              <w:rPr>
                <w:sz w:val="16"/>
                <w:szCs w:val="16"/>
                <w:lang w:val="uk-UA"/>
              </w:rPr>
            </w:pPr>
          </w:p>
        </w:tc>
        <w:tc>
          <w:tcPr>
            <w:tcW w:w="1417" w:type="dxa"/>
          </w:tcPr>
          <w:p w:rsidR="00C64F36" w:rsidRPr="00882D99" w:rsidRDefault="00C64F36" w:rsidP="00830DD3">
            <w:pPr>
              <w:rPr>
                <w:sz w:val="16"/>
                <w:szCs w:val="16"/>
                <w:lang w:val="uk-UA"/>
              </w:rPr>
            </w:pPr>
            <w:r w:rsidRPr="00882D99">
              <w:rPr>
                <w:sz w:val="16"/>
                <w:szCs w:val="16"/>
                <w:lang w:val="uk-UA"/>
              </w:rPr>
              <w:t>Рішення міської ради</w:t>
            </w:r>
          </w:p>
        </w:tc>
        <w:tc>
          <w:tcPr>
            <w:tcW w:w="1134"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992" w:type="dxa"/>
          </w:tcPr>
          <w:p w:rsidR="00C64F36" w:rsidRPr="00882D99" w:rsidRDefault="00C64F36" w:rsidP="003175A2">
            <w:pPr>
              <w:rPr>
                <w:sz w:val="16"/>
                <w:szCs w:val="16"/>
                <w:lang w:val="uk-UA"/>
              </w:rPr>
            </w:pPr>
          </w:p>
        </w:tc>
        <w:tc>
          <w:tcPr>
            <w:tcW w:w="1418" w:type="dxa"/>
          </w:tcPr>
          <w:p w:rsidR="00C64F36" w:rsidRPr="00882D99" w:rsidRDefault="00C64F36" w:rsidP="003175A2">
            <w:pPr>
              <w:rPr>
                <w:sz w:val="16"/>
                <w:szCs w:val="16"/>
                <w:lang w:val="uk-UA"/>
              </w:rPr>
            </w:pPr>
          </w:p>
        </w:tc>
      </w:tr>
      <w:tr w:rsidR="00C64F36" w:rsidRPr="005618BE" w:rsidTr="00830DD3">
        <w:trPr>
          <w:gridAfter w:val="1"/>
          <w:wAfter w:w="15554" w:type="dxa"/>
        </w:trPr>
        <w:tc>
          <w:tcPr>
            <w:tcW w:w="534" w:type="dxa"/>
          </w:tcPr>
          <w:p w:rsidR="00C64F36" w:rsidRDefault="00C64F36" w:rsidP="00830DD3">
            <w:pPr>
              <w:rPr>
                <w:sz w:val="16"/>
                <w:szCs w:val="16"/>
                <w:lang w:val="uk-UA"/>
              </w:rPr>
            </w:pPr>
            <w:r>
              <w:rPr>
                <w:sz w:val="16"/>
                <w:szCs w:val="16"/>
                <w:lang w:val="uk-UA"/>
              </w:rPr>
              <w:t>26.</w:t>
            </w:r>
          </w:p>
        </w:tc>
        <w:tc>
          <w:tcPr>
            <w:tcW w:w="2976" w:type="dxa"/>
          </w:tcPr>
          <w:p w:rsidR="00C64F36" w:rsidRPr="00406544" w:rsidRDefault="00C64F36" w:rsidP="00830DD3">
            <w:pPr>
              <w:pStyle w:val="a7"/>
              <w:numPr>
                <w:ilvl w:val="0"/>
                <w:numId w:val="3"/>
              </w:numPr>
              <w:tabs>
                <w:tab w:val="clear" w:pos="432"/>
                <w:tab w:val="num" w:pos="0"/>
              </w:tabs>
              <w:ind w:left="0" w:firstLine="0"/>
              <w:jc w:val="both"/>
              <w:rPr>
                <w:rFonts w:ascii="Times New Roman" w:hAnsi="Times New Roman"/>
                <w:sz w:val="16"/>
                <w:szCs w:val="16"/>
                <w:lang w:val="uk-UA"/>
              </w:rPr>
            </w:pPr>
            <w:r w:rsidRPr="00406544">
              <w:rPr>
                <w:rFonts w:ascii="Times New Roman" w:hAnsi="Times New Roman"/>
                <w:sz w:val="16"/>
                <w:szCs w:val="16"/>
                <w:lang w:val="uk-UA"/>
              </w:rPr>
              <w:t>Про затвердження змін та доповнень до додатку 1 до «Програми розвитку благоустрою та інфраструктури м. Нікополя на 2020-2024 роки»</w:t>
            </w:r>
          </w:p>
        </w:tc>
        <w:tc>
          <w:tcPr>
            <w:tcW w:w="1560" w:type="dxa"/>
          </w:tcPr>
          <w:p w:rsidR="00C64F36" w:rsidRPr="00882D99" w:rsidRDefault="00C64F36" w:rsidP="00830DD3">
            <w:pPr>
              <w:jc w:val="center"/>
              <w:rPr>
                <w:sz w:val="16"/>
                <w:szCs w:val="16"/>
                <w:lang w:val="uk-UA"/>
              </w:rPr>
            </w:pPr>
            <w:r w:rsidRPr="00882D99">
              <w:rPr>
                <w:sz w:val="16"/>
                <w:szCs w:val="16"/>
                <w:lang w:val="uk-UA"/>
              </w:rPr>
              <w:t xml:space="preserve">№ </w:t>
            </w:r>
            <w:r>
              <w:rPr>
                <w:sz w:val="16"/>
                <w:szCs w:val="16"/>
                <w:lang w:val="uk-UA"/>
              </w:rPr>
              <w:t>26-37</w:t>
            </w:r>
            <w:r w:rsidRPr="00882D99">
              <w:rPr>
                <w:sz w:val="16"/>
                <w:szCs w:val="16"/>
                <w:lang w:val="uk-UA"/>
              </w:rPr>
              <w:t>/VIII</w:t>
            </w:r>
          </w:p>
          <w:p w:rsidR="00C64F36" w:rsidRPr="00882D99" w:rsidRDefault="00C64F36"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Default="00C64F36" w:rsidP="00830DD3">
            <w:pPr>
              <w:rPr>
                <w:sz w:val="14"/>
                <w:szCs w:val="14"/>
                <w:lang w:val="uk-UA"/>
              </w:rPr>
            </w:pPr>
            <w:r>
              <w:rPr>
                <w:sz w:val="14"/>
                <w:szCs w:val="14"/>
                <w:lang w:val="uk-UA"/>
              </w:rPr>
              <w:t>Управління благоустрою, інфраструктури та комунального господарства</w:t>
            </w:r>
          </w:p>
        </w:tc>
        <w:tc>
          <w:tcPr>
            <w:tcW w:w="1134" w:type="dxa"/>
          </w:tcPr>
          <w:p w:rsidR="00C64F36" w:rsidRPr="00882D99" w:rsidRDefault="00C64F36" w:rsidP="00830DD3">
            <w:pPr>
              <w:rPr>
                <w:sz w:val="16"/>
                <w:szCs w:val="16"/>
                <w:lang w:val="uk-UA"/>
              </w:rPr>
            </w:pPr>
          </w:p>
        </w:tc>
        <w:tc>
          <w:tcPr>
            <w:tcW w:w="993" w:type="dxa"/>
          </w:tcPr>
          <w:p w:rsidR="00C64F36" w:rsidRPr="00882D99" w:rsidRDefault="00C64F36" w:rsidP="00830DD3">
            <w:pPr>
              <w:rPr>
                <w:sz w:val="16"/>
                <w:szCs w:val="16"/>
                <w:lang w:val="uk-UA"/>
              </w:rPr>
            </w:pPr>
          </w:p>
        </w:tc>
        <w:tc>
          <w:tcPr>
            <w:tcW w:w="1417" w:type="dxa"/>
          </w:tcPr>
          <w:p w:rsidR="00C64F36" w:rsidRPr="00882D99" w:rsidRDefault="00C64F36" w:rsidP="00830DD3">
            <w:pPr>
              <w:rPr>
                <w:sz w:val="16"/>
                <w:szCs w:val="16"/>
                <w:lang w:val="uk-UA"/>
              </w:rPr>
            </w:pPr>
          </w:p>
        </w:tc>
        <w:tc>
          <w:tcPr>
            <w:tcW w:w="1134"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1418" w:type="dxa"/>
          </w:tcPr>
          <w:p w:rsidR="00C64F36" w:rsidRPr="00882D99" w:rsidRDefault="00C64F36" w:rsidP="00830DD3">
            <w:pPr>
              <w:rPr>
                <w:sz w:val="16"/>
                <w:szCs w:val="16"/>
                <w:lang w:val="uk-UA"/>
              </w:rPr>
            </w:pPr>
          </w:p>
        </w:tc>
      </w:tr>
      <w:tr w:rsidR="00C64F36" w:rsidRPr="005618BE" w:rsidTr="00C64F36">
        <w:tc>
          <w:tcPr>
            <w:tcW w:w="534" w:type="dxa"/>
          </w:tcPr>
          <w:p w:rsidR="00C64F36" w:rsidRDefault="00C64F36" w:rsidP="00830DD3">
            <w:pPr>
              <w:rPr>
                <w:sz w:val="16"/>
                <w:szCs w:val="16"/>
                <w:lang w:val="uk-UA"/>
              </w:rPr>
            </w:pPr>
            <w:r>
              <w:rPr>
                <w:sz w:val="16"/>
                <w:szCs w:val="16"/>
                <w:lang w:val="uk-UA"/>
              </w:rPr>
              <w:t>27.</w:t>
            </w:r>
          </w:p>
        </w:tc>
        <w:tc>
          <w:tcPr>
            <w:tcW w:w="2976" w:type="dxa"/>
          </w:tcPr>
          <w:p w:rsidR="00C64F36" w:rsidRPr="00406544" w:rsidRDefault="00C64F36" w:rsidP="00830DD3">
            <w:pPr>
              <w:pStyle w:val="a7"/>
              <w:numPr>
                <w:ilvl w:val="0"/>
                <w:numId w:val="3"/>
              </w:numPr>
              <w:tabs>
                <w:tab w:val="clear" w:pos="432"/>
                <w:tab w:val="num" w:pos="-142"/>
                <w:tab w:val="left" w:pos="4678"/>
              </w:tabs>
              <w:ind w:left="0" w:firstLine="0"/>
              <w:jc w:val="both"/>
              <w:rPr>
                <w:rFonts w:ascii="Times New Roman" w:hAnsi="Times New Roman"/>
                <w:sz w:val="16"/>
                <w:szCs w:val="16"/>
                <w:lang w:val="uk-UA"/>
              </w:rPr>
            </w:pPr>
            <w:r w:rsidRPr="00406544">
              <w:rPr>
                <w:rFonts w:ascii="Times New Roman" w:hAnsi="Times New Roman"/>
                <w:sz w:val="16"/>
                <w:szCs w:val="16"/>
                <w:lang w:val="uk-UA"/>
              </w:rPr>
              <w:t xml:space="preserve">Про затвердження бюджетної програми «Виконання судових рішень та виконавчих документів  головними </w:t>
            </w:r>
            <w:r w:rsidRPr="00406544">
              <w:rPr>
                <w:rFonts w:ascii="Times New Roman" w:hAnsi="Times New Roman"/>
                <w:sz w:val="16"/>
                <w:szCs w:val="16"/>
                <w:lang w:val="uk-UA"/>
              </w:rPr>
              <w:lastRenderedPageBreak/>
              <w:t>розпорядниками</w:t>
            </w:r>
            <w:r w:rsidRPr="00406544">
              <w:rPr>
                <w:rFonts w:ascii="Times New Roman" w:hAnsi="Times New Roman"/>
                <w:sz w:val="16"/>
                <w:szCs w:val="16"/>
              </w:rPr>
              <w:t xml:space="preserve"> </w:t>
            </w:r>
            <w:r w:rsidRPr="00406544">
              <w:rPr>
                <w:rFonts w:ascii="Times New Roman" w:hAnsi="Times New Roman"/>
                <w:sz w:val="16"/>
                <w:szCs w:val="16"/>
                <w:lang w:val="uk-UA"/>
              </w:rPr>
              <w:t>бюджетних коштів Нікопольської міської ради» на 202</w:t>
            </w:r>
            <w:r w:rsidRPr="00406544">
              <w:rPr>
                <w:rFonts w:ascii="Times New Roman" w:hAnsi="Times New Roman"/>
                <w:sz w:val="16"/>
                <w:szCs w:val="16"/>
              </w:rPr>
              <w:t>4</w:t>
            </w:r>
            <w:r w:rsidRPr="00406544">
              <w:rPr>
                <w:rFonts w:ascii="Times New Roman" w:hAnsi="Times New Roman"/>
                <w:sz w:val="16"/>
                <w:szCs w:val="16"/>
                <w:lang w:val="uk-UA"/>
              </w:rPr>
              <w:t xml:space="preserve"> - 202</w:t>
            </w:r>
            <w:r w:rsidRPr="00406544">
              <w:rPr>
                <w:rFonts w:ascii="Times New Roman" w:hAnsi="Times New Roman"/>
                <w:sz w:val="16"/>
                <w:szCs w:val="16"/>
              </w:rPr>
              <w:t>6</w:t>
            </w:r>
            <w:r w:rsidRPr="00406544">
              <w:rPr>
                <w:rFonts w:ascii="Times New Roman" w:hAnsi="Times New Roman"/>
                <w:sz w:val="16"/>
                <w:szCs w:val="16"/>
                <w:lang w:val="uk-UA"/>
              </w:rPr>
              <w:t xml:space="preserve"> роки</w:t>
            </w:r>
          </w:p>
        </w:tc>
        <w:tc>
          <w:tcPr>
            <w:tcW w:w="1560" w:type="dxa"/>
          </w:tcPr>
          <w:p w:rsidR="00C64F36" w:rsidRPr="00882D99" w:rsidRDefault="00C64F36" w:rsidP="00830DD3">
            <w:pPr>
              <w:jc w:val="center"/>
              <w:rPr>
                <w:sz w:val="16"/>
                <w:szCs w:val="16"/>
                <w:lang w:val="uk-UA"/>
              </w:rPr>
            </w:pPr>
            <w:r>
              <w:rPr>
                <w:sz w:val="16"/>
                <w:szCs w:val="16"/>
                <w:lang w:val="uk-UA"/>
              </w:rPr>
              <w:lastRenderedPageBreak/>
              <w:t>№ 27-37</w:t>
            </w:r>
            <w:r w:rsidRPr="00882D99">
              <w:rPr>
                <w:sz w:val="16"/>
                <w:szCs w:val="16"/>
                <w:lang w:val="uk-UA"/>
              </w:rPr>
              <w:t>/VIII</w:t>
            </w:r>
          </w:p>
          <w:p w:rsidR="00C64F36" w:rsidRPr="00882D99" w:rsidRDefault="00C64F36"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Pr="00811C95" w:rsidRDefault="00C64F36" w:rsidP="00406544">
            <w:pPr>
              <w:rPr>
                <w:sz w:val="16"/>
                <w:szCs w:val="16"/>
                <w:lang w:val="uk-UA"/>
              </w:rPr>
            </w:pPr>
            <w:r>
              <w:rPr>
                <w:sz w:val="14"/>
                <w:szCs w:val="14"/>
                <w:lang w:val="uk-UA"/>
              </w:rPr>
              <w:t>Управління економіки, фінансів та міського бюджету</w:t>
            </w:r>
          </w:p>
        </w:tc>
        <w:tc>
          <w:tcPr>
            <w:tcW w:w="1134" w:type="dxa"/>
          </w:tcPr>
          <w:p w:rsidR="00C64F36" w:rsidRDefault="00C64F36" w:rsidP="00830DD3">
            <w:pPr>
              <w:rPr>
                <w:sz w:val="14"/>
                <w:szCs w:val="14"/>
                <w:lang w:val="uk-UA"/>
              </w:rPr>
            </w:pPr>
          </w:p>
        </w:tc>
        <w:tc>
          <w:tcPr>
            <w:tcW w:w="993" w:type="dxa"/>
          </w:tcPr>
          <w:p w:rsidR="00C64F36" w:rsidRPr="00882D99" w:rsidRDefault="00C64F36" w:rsidP="00830DD3">
            <w:pPr>
              <w:rPr>
                <w:sz w:val="16"/>
                <w:szCs w:val="16"/>
                <w:lang w:val="uk-UA"/>
              </w:rPr>
            </w:pPr>
          </w:p>
        </w:tc>
        <w:tc>
          <w:tcPr>
            <w:tcW w:w="1417" w:type="dxa"/>
          </w:tcPr>
          <w:p w:rsidR="00C64F36" w:rsidRPr="00882D99" w:rsidRDefault="00C64F36" w:rsidP="00830DD3">
            <w:pPr>
              <w:rPr>
                <w:sz w:val="16"/>
                <w:szCs w:val="16"/>
                <w:lang w:val="uk-UA"/>
              </w:rPr>
            </w:pPr>
          </w:p>
        </w:tc>
        <w:tc>
          <w:tcPr>
            <w:tcW w:w="1134"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1418" w:type="dxa"/>
          </w:tcPr>
          <w:p w:rsidR="00C64F36" w:rsidRPr="00882D99" w:rsidRDefault="00C64F36" w:rsidP="00830DD3">
            <w:pPr>
              <w:rPr>
                <w:sz w:val="16"/>
                <w:szCs w:val="16"/>
                <w:lang w:val="uk-UA"/>
              </w:rPr>
            </w:pPr>
          </w:p>
        </w:tc>
        <w:tc>
          <w:tcPr>
            <w:tcW w:w="15554" w:type="dxa"/>
          </w:tcPr>
          <w:p w:rsidR="00C64F36" w:rsidRPr="00882D99" w:rsidRDefault="00C64F36" w:rsidP="00830DD3">
            <w:pPr>
              <w:rPr>
                <w:sz w:val="16"/>
                <w:szCs w:val="16"/>
                <w:lang w:val="uk-UA"/>
              </w:rPr>
            </w:pPr>
          </w:p>
        </w:tc>
      </w:tr>
      <w:tr w:rsidR="00C64F36" w:rsidRPr="005618BE" w:rsidTr="00830DD3">
        <w:trPr>
          <w:gridAfter w:val="1"/>
          <w:wAfter w:w="15554" w:type="dxa"/>
        </w:trPr>
        <w:tc>
          <w:tcPr>
            <w:tcW w:w="534" w:type="dxa"/>
          </w:tcPr>
          <w:p w:rsidR="00C64F36" w:rsidRDefault="00C64F36" w:rsidP="00830DD3">
            <w:pPr>
              <w:rPr>
                <w:sz w:val="16"/>
                <w:szCs w:val="16"/>
                <w:lang w:val="uk-UA"/>
              </w:rPr>
            </w:pPr>
            <w:r>
              <w:rPr>
                <w:sz w:val="16"/>
                <w:szCs w:val="16"/>
                <w:lang w:val="uk-UA"/>
              </w:rPr>
              <w:lastRenderedPageBreak/>
              <w:t>28.</w:t>
            </w:r>
          </w:p>
        </w:tc>
        <w:tc>
          <w:tcPr>
            <w:tcW w:w="2976" w:type="dxa"/>
          </w:tcPr>
          <w:p w:rsidR="00C64F36" w:rsidRPr="00406544" w:rsidRDefault="00C64F36" w:rsidP="00830DD3">
            <w:pPr>
              <w:pStyle w:val="a7"/>
              <w:numPr>
                <w:ilvl w:val="0"/>
                <w:numId w:val="3"/>
              </w:numPr>
              <w:tabs>
                <w:tab w:val="clear" w:pos="432"/>
                <w:tab w:val="num" w:pos="0"/>
              </w:tabs>
              <w:ind w:left="0" w:firstLine="0"/>
              <w:jc w:val="both"/>
              <w:rPr>
                <w:rFonts w:ascii="Times New Roman" w:hAnsi="Times New Roman"/>
                <w:sz w:val="16"/>
                <w:szCs w:val="16"/>
                <w:lang w:val="uk-UA"/>
              </w:rPr>
            </w:pPr>
            <w:r w:rsidRPr="00406544">
              <w:rPr>
                <w:rFonts w:ascii="Times New Roman" w:hAnsi="Times New Roman"/>
                <w:sz w:val="16"/>
                <w:szCs w:val="16"/>
                <w:lang w:val="uk-UA"/>
              </w:rPr>
              <w:t>Про затвердження звіту про витрачання коштів резервного фонду бюджету Нікопольської міської територіальної громади станом на 01 вересня 2023 року.</w:t>
            </w:r>
          </w:p>
        </w:tc>
        <w:tc>
          <w:tcPr>
            <w:tcW w:w="1560" w:type="dxa"/>
          </w:tcPr>
          <w:p w:rsidR="00C64F36" w:rsidRPr="00882D99" w:rsidRDefault="00C64F36" w:rsidP="00830DD3">
            <w:pPr>
              <w:jc w:val="center"/>
              <w:rPr>
                <w:sz w:val="16"/>
                <w:szCs w:val="16"/>
                <w:lang w:val="uk-UA"/>
              </w:rPr>
            </w:pPr>
            <w:r w:rsidRPr="00882D99">
              <w:rPr>
                <w:sz w:val="16"/>
                <w:szCs w:val="16"/>
                <w:lang w:val="uk-UA"/>
              </w:rPr>
              <w:t xml:space="preserve">№ </w:t>
            </w:r>
            <w:r>
              <w:rPr>
                <w:sz w:val="16"/>
                <w:szCs w:val="16"/>
                <w:lang w:val="uk-UA"/>
              </w:rPr>
              <w:t>28-37</w:t>
            </w:r>
            <w:r w:rsidRPr="00882D99">
              <w:rPr>
                <w:sz w:val="16"/>
                <w:szCs w:val="16"/>
                <w:lang w:val="uk-UA"/>
              </w:rPr>
              <w:t>/VIII</w:t>
            </w:r>
          </w:p>
          <w:p w:rsidR="00C64F36" w:rsidRPr="00882D99" w:rsidRDefault="00C64F36"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Default="00C64F36" w:rsidP="00830DD3">
            <w:pPr>
              <w:rPr>
                <w:sz w:val="14"/>
                <w:szCs w:val="14"/>
                <w:lang w:val="uk-UA"/>
              </w:rPr>
            </w:pPr>
            <w:r>
              <w:rPr>
                <w:sz w:val="14"/>
                <w:szCs w:val="14"/>
                <w:lang w:val="uk-UA"/>
              </w:rPr>
              <w:t>Управління економіки, фінансів та міського бюджету</w:t>
            </w:r>
          </w:p>
        </w:tc>
        <w:tc>
          <w:tcPr>
            <w:tcW w:w="1134" w:type="dxa"/>
          </w:tcPr>
          <w:p w:rsidR="00C64F36" w:rsidRPr="00882D99" w:rsidRDefault="00C64F36" w:rsidP="00830DD3">
            <w:pPr>
              <w:rPr>
                <w:sz w:val="16"/>
                <w:szCs w:val="16"/>
                <w:lang w:val="uk-UA"/>
              </w:rPr>
            </w:pPr>
          </w:p>
        </w:tc>
        <w:tc>
          <w:tcPr>
            <w:tcW w:w="993" w:type="dxa"/>
          </w:tcPr>
          <w:p w:rsidR="00C64F36" w:rsidRPr="00882D99" w:rsidRDefault="00C64F36" w:rsidP="00830DD3">
            <w:pPr>
              <w:rPr>
                <w:sz w:val="16"/>
                <w:szCs w:val="16"/>
                <w:lang w:val="uk-UA"/>
              </w:rPr>
            </w:pPr>
          </w:p>
        </w:tc>
        <w:tc>
          <w:tcPr>
            <w:tcW w:w="1417" w:type="dxa"/>
          </w:tcPr>
          <w:p w:rsidR="00C64F36" w:rsidRPr="00882D99" w:rsidRDefault="00C64F36" w:rsidP="00830DD3">
            <w:pPr>
              <w:rPr>
                <w:sz w:val="16"/>
                <w:szCs w:val="16"/>
                <w:lang w:val="uk-UA"/>
              </w:rPr>
            </w:pPr>
          </w:p>
        </w:tc>
        <w:tc>
          <w:tcPr>
            <w:tcW w:w="1134"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1418" w:type="dxa"/>
          </w:tcPr>
          <w:p w:rsidR="00C64F36" w:rsidRPr="00882D99" w:rsidRDefault="00C64F36" w:rsidP="00830DD3">
            <w:pPr>
              <w:rPr>
                <w:sz w:val="16"/>
                <w:szCs w:val="16"/>
                <w:lang w:val="uk-UA"/>
              </w:rPr>
            </w:pPr>
          </w:p>
        </w:tc>
      </w:tr>
      <w:tr w:rsidR="00C64F36" w:rsidRPr="00AF2690" w:rsidTr="00830DD3">
        <w:trPr>
          <w:gridAfter w:val="1"/>
          <w:wAfter w:w="15554" w:type="dxa"/>
        </w:trPr>
        <w:tc>
          <w:tcPr>
            <w:tcW w:w="534" w:type="dxa"/>
          </w:tcPr>
          <w:p w:rsidR="00C64F36" w:rsidRDefault="00C64F36" w:rsidP="00830DD3">
            <w:pPr>
              <w:rPr>
                <w:sz w:val="16"/>
                <w:szCs w:val="16"/>
                <w:lang w:val="uk-UA"/>
              </w:rPr>
            </w:pPr>
            <w:r>
              <w:rPr>
                <w:sz w:val="16"/>
                <w:szCs w:val="16"/>
                <w:lang w:val="uk-UA"/>
              </w:rPr>
              <w:t>29.</w:t>
            </w:r>
          </w:p>
        </w:tc>
        <w:tc>
          <w:tcPr>
            <w:tcW w:w="2976" w:type="dxa"/>
          </w:tcPr>
          <w:p w:rsidR="00C64F36" w:rsidRPr="00406544" w:rsidRDefault="00C64F36" w:rsidP="00830DD3">
            <w:pPr>
              <w:pStyle w:val="a7"/>
              <w:numPr>
                <w:ilvl w:val="0"/>
                <w:numId w:val="3"/>
              </w:numPr>
              <w:tabs>
                <w:tab w:val="clear" w:pos="432"/>
                <w:tab w:val="num" w:pos="0"/>
              </w:tabs>
              <w:ind w:left="0" w:firstLine="0"/>
              <w:jc w:val="both"/>
              <w:rPr>
                <w:rFonts w:ascii="Times New Roman" w:hAnsi="Times New Roman"/>
                <w:sz w:val="16"/>
                <w:szCs w:val="16"/>
                <w:lang w:val="uk-UA"/>
              </w:rPr>
            </w:pPr>
            <w:r w:rsidRPr="00406544">
              <w:rPr>
                <w:rFonts w:ascii="Times New Roman" w:hAnsi="Times New Roman"/>
                <w:sz w:val="16"/>
                <w:szCs w:val="16"/>
                <w:lang w:val="uk-UA"/>
              </w:rPr>
              <w:t xml:space="preserve">Про внесення змін  до рішення міської ради  від 30 листопада  2022 року </w:t>
            </w:r>
            <w:r w:rsidR="00521207">
              <w:rPr>
                <w:rFonts w:ascii="Times New Roman" w:hAnsi="Times New Roman"/>
                <w:sz w:val="16"/>
                <w:szCs w:val="16"/>
                <w:lang w:val="uk-UA"/>
              </w:rPr>
              <w:t xml:space="preserve">                   </w:t>
            </w:r>
            <w:r w:rsidRPr="00406544">
              <w:rPr>
                <w:rFonts w:ascii="Times New Roman" w:hAnsi="Times New Roman"/>
                <w:sz w:val="16"/>
                <w:szCs w:val="16"/>
                <w:lang w:val="uk-UA"/>
              </w:rPr>
              <w:t>№ 50-27/</w:t>
            </w:r>
            <w:r w:rsidRPr="00406544">
              <w:rPr>
                <w:rFonts w:ascii="Times New Roman" w:hAnsi="Times New Roman"/>
                <w:sz w:val="16"/>
                <w:szCs w:val="16"/>
                <w:lang w:val="en-US"/>
              </w:rPr>
              <w:t>V</w:t>
            </w:r>
            <w:r w:rsidRPr="00406544">
              <w:rPr>
                <w:rFonts w:ascii="Times New Roman" w:hAnsi="Times New Roman"/>
                <w:sz w:val="16"/>
                <w:szCs w:val="16"/>
                <w:lang w:val="uk-UA"/>
              </w:rPr>
              <w:t>ІІІ «Про бюджет Нікопольської міської територіальної громади на 2023 рік».</w:t>
            </w:r>
          </w:p>
        </w:tc>
        <w:tc>
          <w:tcPr>
            <w:tcW w:w="1560" w:type="dxa"/>
          </w:tcPr>
          <w:p w:rsidR="00C64F36" w:rsidRPr="00882D99" w:rsidRDefault="00C64F36" w:rsidP="00830DD3">
            <w:pPr>
              <w:jc w:val="center"/>
              <w:rPr>
                <w:sz w:val="16"/>
                <w:szCs w:val="16"/>
                <w:lang w:val="uk-UA"/>
              </w:rPr>
            </w:pPr>
            <w:r>
              <w:rPr>
                <w:sz w:val="16"/>
                <w:szCs w:val="16"/>
                <w:lang w:val="uk-UA"/>
              </w:rPr>
              <w:t>№ 29-37</w:t>
            </w:r>
            <w:r w:rsidRPr="00882D99">
              <w:rPr>
                <w:sz w:val="16"/>
                <w:szCs w:val="16"/>
                <w:lang w:val="uk-UA"/>
              </w:rPr>
              <w:t>/VIII</w:t>
            </w:r>
          </w:p>
          <w:p w:rsidR="00C64F36" w:rsidRPr="00882D99" w:rsidRDefault="00C64F36"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Default="00C64F36" w:rsidP="00830DD3">
            <w:pPr>
              <w:rPr>
                <w:sz w:val="14"/>
                <w:szCs w:val="14"/>
                <w:lang w:val="uk-UA"/>
              </w:rPr>
            </w:pPr>
            <w:r>
              <w:rPr>
                <w:sz w:val="14"/>
                <w:szCs w:val="14"/>
                <w:lang w:val="uk-UA"/>
              </w:rPr>
              <w:t>Управління економіки, фінансів та міського бюджету</w:t>
            </w:r>
          </w:p>
        </w:tc>
        <w:tc>
          <w:tcPr>
            <w:tcW w:w="1134" w:type="dxa"/>
          </w:tcPr>
          <w:p w:rsidR="00C64F36" w:rsidRPr="00882D99" w:rsidRDefault="00C64F36" w:rsidP="00830DD3">
            <w:pPr>
              <w:rPr>
                <w:sz w:val="16"/>
                <w:szCs w:val="16"/>
                <w:lang w:val="uk-UA"/>
              </w:rPr>
            </w:pPr>
          </w:p>
        </w:tc>
        <w:tc>
          <w:tcPr>
            <w:tcW w:w="993" w:type="dxa"/>
          </w:tcPr>
          <w:p w:rsidR="00C64F36" w:rsidRPr="00882D99" w:rsidRDefault="00C64F36" w:rsidP="00830DD3">
            <w:pPr>
              <w:rPr>
                <w:sz w:val="16"/>
                <w:szCs w:val="16"/>
                <w:lang w:val="uk-UA"/>
              </w:rPr>
            </w:pPr>
          </w:p>
        </w:tc>
        <w:tc>
          <w:tcPr>
            <w:tcW w:w="1417" w:type="dxa"/>
          </w:tcPr>
          <w:p w:rsidR="00C64F36" w:rsidRPr="00882D99" w:rsidRDefault="00C64F36" w:rsidP="00830DD3">
            <w:pPr>
              <w:rPr>
                <w:sz w:val="16"/>
                <w:szCs w:val="16"/>
                <w:lang w:val="uk-UA"/>
              </w:rPr>
            </w:pPr>
          </w:p>
        </w:tc>
        <w:tc>
          <w:tcPr>
            <w:tcW w:w="1134"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1418" w:type="dxa"/>
          </w:tcPr>
          <w:p w:rsidR="00C64F36" w:rsidRPr="00882D99" w:rsidRDefault="00C64F36" w:rsidP="00830DD3">
            <w:pPr>
              <w:rPr>
                <w:sz w:val="16"/>
                <w:szCs w:val="16"/>
                <w:lang w:val="uk-UA"/>
              </w:rPr>
            </w:pPr>
          </w:p>
        </w:tc>
      </w:tr>
      <w:tr w:rsidR="00C64F36" w:rsidRPr="00AF2690" w:rsidTr="00C64F36">
        <w:tc>
          <w:tcPr>
            <w:tcW w:w="534" w:type="dxa"/>
          </w:tcPr>
          <w:p w:rsidR="00C64F36" w:rsidRDefault="00C64F36" w:rsidP="00830DD3">
            <w:pPr>
              <w:rPr>
                <w:sz w:val="16"/>
                <w:szCs w:val="16"/>
                <w:lang w:val="uk-UA"/>
              </w:rPr>
            </w:pPr>
            <w:r>
              <w:rPr>
                <w:sz w:val="16"/>
                <w:szCs w:val="16"/>
                <w:lang w:val="uk-UA"/>
              </w:rPr>
              <w:t>30.</w:t>
            </w:r>
          </w:p>
        </w:tc>
        <w:tc>
          <w:tcPr>
            <w:tcW w:w="2976" w:type="dxa"/>
          </w:tcPr>
          <w:p w:rsidR="00C64F36" w:rsidRPr="00406544" w:rsidRDefault="00C64F36" w:rsidP="00830DD3">
            <w:pPr>
              <w:pStyle w:val="a7"/>
              <w:numPr>
                <w:ilvl w:val="0"/>
                <w:numId w:val="3"/>
              </w:numPr>
              <w:tabs>
                <w:tab w:val="clear" w:pos="432"/>
                <w:tab w:val="num" w:pos="0"/>
              </w:tabs>
              <w:ind w:left="0" w:firstLine="0"/>
              <w:jc w:val="both"/>
              <w:rPr>
                <w:rFonts w:ascii="Times New Roman" w:hAnsi="Times New Roman"/>
                <w:sz w:val="16"/>
                <w:szCs w:val="16"/>
                <w:lang w:val="uk-UA"/>
              </w:rPr>
            </w:pPr>
            <w:r w:rsidRPr="00406544">
              <w:rPr>
                <w:rFonts w:ascii="Times New Roman" w:hAnsi="Times New Roman"/>
                <w:sz w:val="16"/>
                <w:szCs w:val="16"/>
                <w:lang w:val="uk-UA"/>
              </w:rPr>
              <w:t>Про внесення змін та доповнень до Програми фінансової підтримки комунального підприємства «Нікопольське виробниче управління водопровідно-каналізаційного господарства» Нікопольської міської ради на 2023 рік, затвердженої рішенням Нікопольської міської ради від 31.08.2023 № 24-36/VIII та затвердити її у новій редакції.</w:t>
            </w:r>
          </w:p>
        </w:tc>
        <w:tc>
          <w:tcPr>
            <w:tcW w:w="1560" w:type="dxa"/>
          </w:tcPr>
          <w:p w:rsidR="00C64F36" w:rsidRPr="00882D99" w:rsidRDefault="00C64F36" w:rsidP="00830DD3">
            <w:pPr>
              <w:jc w:val="center"/>
              <w:rPr>
                <w:sz w:val="16"/>
                <w:szCs w:val="16"/>
                <w:lang w:val="uk-UA"/>
              </w:rPr>
            </w:pPr>
            <w:r w:rsidRPr="00882D99">
              <w:rPr>
                <w:sz w:val="16"/>
                <w:szCs w:val="16"/>
                <w:lang w:val="uk-UA"/>
              </w:rPr>
              <w:t xml:space="preserve">№ </w:t>
            </w:r>
            <w:r>
              <w:rPr>
                <w:sz w:val="16"/>
                <w:szCs w:val="16"/>
                <w:lang w:val="uk-UA"/>
              </w:rPr>
              <w:t>30-37</w:t>
            </w:r>
            <w:r w:rsidRPr="00882D99">
              <w:rPr>
                <w:sz w:val="16"/>
                <w:szCs w:val="16"/>
                <w:lang w:val="uk-UA"/>
              </w:rPr>
              <w:t>/VIII</w:t>
            </w:r>
          </w:p>
          <w:p w:rsidR="00C64F36" w:rsidRPr="00882D99" w:rsidRDefault="00C64F36"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Pr="00811C95" w:rsidRDefault="00C64F36" w:rsidP="00C64F36">
            <w:pPr>
              <w:rPr>
                <w:sz w:val="16"/>
                <w:szCs w:val="16"/>
                <w:lang w:val="uk-UA"/>
              </w:rPr>
            </w:pPr>
            <w:r>
              <w:rPr>
                <w:sz w:val="14"/>
                <w:szCs w:val="14"/>
                <w:lang w:val="uk-UA"/>
              </w:rPr>
              <w:t>Управління благоустрою, інфраструктури та комунального господарства</w:t>
            </w:r>
          </w:p>
        </w:tc>
        <w:tc>
          <w:tcPr>
            <w:tcW w:w="1134" w:type="dxa"/>
          </w:tcPr>
          <w:p w:rsidR="00C64F36" w:rsidRDefault="00C64F36" w:rsidP="00830DD3">
            <w:pPr>
              <w:rPr>
                <w:sz w:val="14"/>
                <w:szCs w:val="14"/>
                <w:lang w:val="uk-UA"/>
              </w:rPr>
            </w:pPr>
          </w:p>
        </w:tc>
        <w:tc>
          <w:tcPr>
            <w:tcW w:w="993" w:type="dxa"/>
          </w:tcPr>
          <w:p w:rsidR="00C64F36" w:rsidRPr="00882D99" w:rsidRDefault="00C64F36" w:rsidP="00830DD3">
            <w:pPr>
              <w:rPr>
                <w:sz w:val="16"/>
                <w:szCs w:val="16"/>
                <w:lang w:val="uk-UA"/>
              </w:rPr>
            </w:pPr>
          </w:p>
        </w:tc>
        <w:tc>
          <w:tcPr>
            <w:tcW w:w="1417" w:type="dxa"/>
          </w:tcPr>
          <w:p w:rsidR="00C64F36" w:rsidRPr="00882D99" w:rsidRDefault="00C64F36" w:rsidP="00830DD3">
            <w:pPr>
              <w:rPr>
                <w:sz w:val="16"/>
                <w:szCs w:val="16"/>
                <w:lang w:val="uk-UA"/>
              </w:rPr>
            </w:pPr>
          </w:p>
        </w:tc>
        <w:tc>
          <w:tcPr>
            <w:tcW w:w="1134"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1418" w:type="dxa"/>
          </w:tcPr>
          <w:p w:rsidR="00C64F36" w:rsidRPr="00882D99" w:rsidRDefault="00C64F36" w:rsidP="00830DD3">
            <w:pPr>
              <w:rPr>
                <w:sz w:val="16"/>
                <w:szCs w:val="16"/>
                <w:lang w:val="uk-UA"/>
              </w:rPr>
            </w:pPr>
          </w:p>
        </w:tc>
        <w:tc>
          <w:tcPr>
            <w:tcW w:w="15554" w:type="dxa"/>
          </w:tcPr>
          <w:p w:rsidR="00C64F36" w:rsidRPr="00882D99" w:rsidRDefault="00C64F36" w:rsidP="00830DD3">
            <w:pPr>
              <w:rPr>
                <w:sz w:val="16"/>
                <w:szCs w:val="16"/>
                <w:lang w:val="uk-UA"/>
              </w:rPr>
            </w:pPr>
          </w:p>
        </w:tc>
      </w:tr>
      <w:tr w:rsidR="00C64F36" w:rsidRPr="00AF2690" w:rsidTr="00C64F36">
        <w:tc>
          <w:tcPr>
            <w:tcW w:w="534" w:type="dxa"/>
          </w:tcPr>
          <w:p w:rsidR="00C64F36" w:rsidRDefault="00C64F36" w:rsidP="00830DD3">
            <w:pPr>
              <w:rPr>
                <w:sz w:val="16"/>
                <w:szCs w:val="16"/>
                <w:lang w:val="uk-UA"/>
              </w:rPr>
            </w:pPr>
            <w:r>
              <w:rPr>
                <w:sz w:val="16"/>
                <w:szCs w:val="16"/>
                <w:lang w:val="uk-UA"/>
              </w:rPr>
              <w:t>31.</w:t>
            </w:r>
          </w:p>
        </w:tc>
        <w:tc>
          <w:tcPr>
            <w:tcW w:w="2976" w:type="dxa"/>
          </w:tcPr>
          <w:p w:rsidR="00C64F36" w:rsidRPr="00406544" w:rsidRDefault="00C64F36" w:rsidP="00830DD3">
            <w:pPr>
              <w:pStyle w:val="a7"/>
              <w:numPr>
                <w:ilvl w:val="0"/>
                <w:numId w:val="3"/>
              </w:numPr>
              <w:tabs>
                <w:tab w:val="clear" w:pos="432"/>
                <w:tab w:val="num" w:pos="0"/>
              </w:tabs>
              <w:ind w:left="0" w:firstLine="0"/>
              <w:jc w:val="both"/>
              <w:rPr>
                <w:rFonts w:ascii="Times New Roman" w:hAnsi="Times New Roman"/>
                <w:sz w:val="16"/>
                <w:szCs w:val="16"/>
                <w:lang w:val="uk-UA"/>
              </w:rPr>
            </w:pPr>
            <w:r w:rsidRPr="00406544">
              <w:rPr>
                <w:rFonts w:ascii="Times New Roman" w:hAnsi="Times New Roman"/>
                <w:sz w:val="16"/>
                <w:szCs w:val="16"/>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Демидовій Тамарі Петрівні земельної ділянки на вул. Степана Бандери, буд. 68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C64F36" w:rsidRPr="00882D99" w:rsidRDefault="00C64F36" w:rsidP="00830DD3">
            <w:pPr>
              <w:jc w:val="center"/>
              <w:rPr>
                <w:sz w:val="16"/>
                <w:szCs w:val="16"/>
                <w:lang w:val="uk-UA"/>
              </w:rPr>
            </w:pPr>
            <w:r>
              <w:rPr>
                <w:sz w:val="16"/>
                <w:szCs w:val="16"/>
                <w:lang w:val="uk-UA"/>
              </w:rPr>
              <w:t>№ 31-37</w:t>
            </w:r>
            <w:r w:rsidRPr="00882D99">
              <w:rPr>
                <w:sz w:val="16"/>
                <w:szCs w:val="16"/>
                <w:lang w:val="uk-UA"/>
              </w:rPr>
              <w:t>/VIII</w:t>
            </w:r>
          </w:p>
          <w:p w:rsidR="00C64F36" w:rsidRPr="00882D99" w:rsidRDefault="00C64F36"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Pr="00ED43EA" w:rsidRDefault="00C64F36" w:rsidP="00830DD3">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C64F36" w:rsidRDefault="00C64F36" w:rsidP="00830DD3">
            <w:pPr>
              <w:rPr>
                <w:sz w:val="14"/>
                <w:szCs w:val="14"/>
                <w:lang w:val="uk-UA"/>
              </w:rPr>
            </w:pPr>
          </w:p>
        </w:tc>
        <w:tc>
          <w:tcPr>
            <w:tcW w:w="993" w:type="dxa"/>
          </w:tcPr>
          <w:p w:rsidR="00C64F36" w:rsidRPr="00882D99" w:rsidRDefault="00C64F36" w:rsidP="00830DD3">
            <w:pPr>
              <w:rPr>
                <w:sz w:val="16"/>
                <w:szCs w:val="16"/>
                <w:lang w:val="uk-UA"/>
              </w:rPr>
            </w:pPr>
          </w:p>
        </w:tc>
        <w:tc>
          <w:tcPr>
            <w:tcW w:w="1417" w:type="dxa"/>
          </w:tcPr>
          <w:p w:rsidR="00C64F36" w:rsidRPr="00882D99" w:rsidRDefault="00C64F36" w:rsidP="00830DD3">
            <w:pPr>
              <w:rPr>
                <w:sz w:val="16"/>
                <w:szCs w:val="16"/>
                <w:lang w:val="uk-UA"/>
              </w:rPr>
            </w:pPr>
          </w:p>
        </w:tc>
        <w:tc>
          <w:tcPr>
            <w:tcW w:w="1134"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1418" w:type="dxa"/>
          </w:tcPr>
          <w:p w:rsidR="00C64F36" w:rsidRPr="00882D99" w:rsidRDefault="00C64F36" w:rsidP="00830DD3">
            <w:pPr>
              <w:rPr>
                <w:sz w:val="16"/>
                <w:szCs w:val="16"/>
                <w:lang w:val="uk-UA"/>
              </w:rPr>
            </w:pPr>
          </w:p>
        </w:tc>
        <w:tc>
          <w:tcPr>
            <w:tcW w:w="15554" w:type="dxa"/>
          </w:tcPr>
          <w:p w:rsidR="00C64F36" w:rsidRPr="00882D99" w:rsidRDefault="00C64F36" w:rsidP="00830DD3">
            <w:pPr>
              <w:rPr>
                <w:sz w:val="16"/>
                <w:szCs w:val="16"/>
                <w:lang w:val="uk-UA"/>
              </w:rPr>
            </w:pPr>
          </w:p>
        </w:tc>
      </w:tr>
      <w:tr w:rsidR="00C64F36" w:rsidRPr="00AF2690" w:rsidTr="00830DD3">
        <w:trPr>
          <w:gridAfter w:val="1"/>
          <w:wAfter w:w="15554" w:type="dxa"/>
        </w:trPr>
        <w:tc>
          <w:tcPr>
            <w:tcW w:w="534" w:type="dxa"/>
          </w:tcPr>
          <w:p w:rsidR="00C64F36" w:rsidRDefault="00C64F36" w:rsidP="00830DD3">
            <w:pPr>
              <w:rPr>
                <w:sz w:val="16"/>
                <w:szCs w:val="16"/>
                <w:lang w:val="uk-UA"/>
              </w:rPr>
            </w:pPr>
            <w:r>
              <w:rPr>
                <w:sz w:val="16"/>
                <w:szCs w:val="16"/>
                <w:lang w:val="uk-UA"/>
              </w:rPr>
              <w:t>32.</w:t>
            </w:r>
          </w:p>
        </w:tc>
        <w:tc>
          <w:tcPr>
            <w:tcW w:w="2976" w:type="dxa"/>
          </w:tcPr>
          <w:p w:rsidR="00C64F36" w:rsidRPr="00406544" w:rsidRDefault="00C64F36" w:rsidP="00830DD3">
            <w:pPr>
              <w:pStyle w:val="a7"/>
              <w:numPr>
                <w:ilvl w:val="0"/>
                <w:numId w:val="3"/>
              </w:numPr>
              <w:tabs>
                <w:tab w:val="clear" w:pos="432"/>
                <w:tab w:val="num" w:pos="0"/>
              </w:tabs>
              <w:ind w:left="0" w:firstLine="0"/>
              <w:jc w:val="both"/>
              <w:rPr>
                <w:rFonts w:ascii="Times New Roman" w:hAnsi="Times New Roman"/>
                <w:sz w:val="16"/>
                <w:szCs w:val="16"/>
                <w:lang w:val="uk-UA"/>
              </w:rPr>
            </w:pPr>
            <w:r w:rsidRPr="00406544">
              <w:rPr>
                <w:rFonts w:ascii="Times New Roman" w:hAnsi="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406544">
              <w:rPr>
                <w:rFonts w:ascii="Times New Roman" w:hAnsi="Times New Roman"/>
                <w:sz w:val="16"/>
                <w:szCs w:val="16"/>
                <w:lang w:val="uk-UA"/>
              </w:rPr>
              <w:t>Казицькій</w:t>
            </w:r>
            <w:proofErr w:type="spellEnd"/>
            <w:r w:rsidRPr="00406544">
              <w:rPr>
                <w:rFonts w:ascii="Times New Roman" w:hAnsi="Times New Roman"/>
                <w:sz w:val="16"/>
                <w:szCs w:val="16"/>
                <w:lang w:val="uk-UA"/>
              </w:rPr>
              <w:t xml:space="preserve"> Галині Андріївні земельної ділянки на вул. Олександра </w:t>
            </w:r>
            <w:proofErr w:type="spellStart"/>
            <w:r w:rsidRPr="00406544">
              <w:rPr>
                <w:rFonts w:ascii="Times New Roman" w:hAnsi="Times New Roman"/>
                <w:sz w:val="16"/>
                <w:szCs w:val="16"/>
                <w:lang w:val="uk-UA"/>
              </w:rPr>
              <w:t>Сухорукова</w:t>
            </w:r>
            <w:proofErr w:type="spellEnd"/>
            <w:r w:rsidRPr="00406544">
              <w:rPr>
                <w:rFonts w:ascii="Times New Roman" w:hAnsi="Times New Roman"/>
                <w:sz w:val="16"/>
                <w:szCs w:val="16"/>
                <w:lang w:val="uk-UA"/>
              </w:rPr>
              <w:t>, буд. 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C64F36" w:rsidRPr="00882D99" w:rsidRDefault="00C64F36" w:rsidP="00830DD3">
            <w:pPr>
              <w:jc w:val="center"/>
              <w:rPr>
                <w:sz w:val="16"/>
                <w:szCs w:val="16"/>
                <w:lang w:val="uk-UA"/>
              </w:rPr>
            </w:pPr>
            <w:r w:rsidRPr="00882D99">
              <w:rPr>
                <w:sz w:val="16"/>
                <w:szCs w:val="16"/>
                <w:lang w:val="uk-UA"/>
              </w:rPr>
              <w:t xml:space="preserve">№ </w:t>
            </w:r>
            <w:r>
              <w:rPr>
                <w:sz w:val="16"/>
                <w:szCs w:val="16"/>
                <w:lang w:val="uk-UA"/>
              </w:rPr>
              <w:t>32-37</w:t>
            </w:r>
            <w:r w:rsidRPr="00882D99">
              <w:rPr>
                <w:sz w:val="16"/>
                <w:szCs w:val="16"/>
                <w:lang w:val="uk-UA"/>
              </w:rPr>
              <w:t>/VIII</w:t>
            </w:r>
          </w:p>
          <w:p w:rsidR="00C64F36" w:rsidRPr="00882D99" w:rsidRDefault="00C64F36"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Default="00C64F36" w:rsidP="00830DD3">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C64F36" w:rsidRPr="00882D99" w:rsidRDefault="00C64F36" w:rsidP="00830DD3">
            <w:pPr>
              <w:rPr>
                <w:sz w:val="16"/>
                <w:szCs w:val="16"/>
                <w:lang w:val="uk-UA"/>
              </w:rPr>
            </w:pPr>
          </w:p>
        </w:tc>
        <w:tc>
          <w:tcPr>
            <w:tcW w:w="993" w:type="dxa"/>
          </w:tcPr>
          <w:p w:rsidR="00C64F36" w:rsidRPr="00882D99" w:rsidRDefault="00C64F36" w:rsidP="00830DD3">
            <w:pPr>
              <w:rPr>
                <w:sz w:val="16"/>
                <w:szCs w:val="16"/>
                <w:lang w:val="uk-UA"/>
              </w:rPr>
            </w:pPr>
          </w:p>
        </w:tc>
        <w:tc>
          <w:tcPr>
            <w:tcW w:w="1417" w:type="dxa"/>
          </w:tcPr>
          <w:p w:rsidR="00C64F36" w:rsidRPr="00882D99" w:rsidRDefault="00C64F36" w:rsidP="00830DD3">
            <w:pPr>
              <w:rPr>
                <w:sz w:val="16"/>
                <w:szCs w:val="16"/>
                <w:lang w:val="uk-UA"/>
              </w:rPr>
            </w:pPr>
          </w:p>
        </w:tc>
        <w:tc>
          <w:tcPr>
            <w:tcW w:w="1134"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1418" w:type="dxa"/>
          </w:tcPr>
          <w:p w:rsidR="00C64F36" w:rsidRPr="00882D99" w:rsidRDefault="00C64F36" w:rsidP="00830DD3">
            <w:pPr>
              <w:rPr>
                <w:sz w:val="16"/>
                <w:szCs w:val="16"/>
                <w:lang w:val="uk-UA"/>
              </w:rPr>
            </w:pPr>
          </w:p>
        </w:tc>
      </w:tr>
      <w:tr w:rsidR="00C64F36" w:rsidRPr="00AF2690" w:rsidTr="00C64F36">
        <w:tc>
          <w:tcPr>
            <w:tcW w:w="534" w:type="dxa"/>
          </w:tcPr>
          <w:p w:rsidR="00C64F36" w:rsidRDefault="00C64F36" w:rsidP="00830DD3">
            <w:pPr>
              <w:rPr>
                <w:sz w:val="16"/>
                <w:szCs w:val="16"/>
                <w:lang w:val="uk-UA"/>
              </w:rPr>
            </w:pPr>
            <w:r>
              <w:rPr>
                <w:sz w:val="16"/>
                <w:szCs w:val="16"/>
                <w:lang w:val="uk-UA"/>
              </w:rPr>
              <w:t>33.</w:t>
            </w:r>
          </w:p>
        </w:tc>
        <w:tc>
          <w:tcPr>
            <w:tcW w:w="2976" w:type="dxa"/>
          </w:tcPr>
          <w:p w:rsidR="00C64F36" w:rsidRPr="00406544" w:rsidRDefault="00C64F36" w:rsidP="00830DD3">
            <w:pPr>
              <w:pStyle w:val="a7"/>
              <w:numPr>
                <w:ilvl w:val="0"/>
                <w:numId w:val="3"/>
              </w:numPr>
              <w:tabs>
                <w:tab w:val="clear" w:pos="432"/>
                <w:tab w:val="num" w:pos="0"/>
              </w:tabs>
              <w:ind w:left="0" w:firstLine="0"/>
              <w:jc w:val="both"/>
              <w:rPr>
                <w:rFonts w:ascii="Times New Roman" w:hAnsi="Times New Roman"/>
                <w:sz w:val="16"/>
                <w:szCs w:val="16"/>
                <w:lang w:val="uk-UA"/>
              </w:rPr>
            </w:pPr>
            <w:r w:rsidRPr="00406544">
              <w:rPr>
                <w:rFonts w:ascii="Times New Roman" w:hAnsi="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Печериці Геннадію Васильовичу земельної ділянки на  вул. </w:t>
            </w:r>
            <w:proofErr w:type="spellStart"/>
            <w:r w:rsidRPr="00406544">
              <w:rPr>
                <w:rFonts w:ascii="Times New Roman" w:hAnsi="Times New Roman"/>
                <w:sz w:val="16"/>
                <w:szCs w:val="16"/>
                <w:lang w:val="uk-UA"/>
              </w:rPr>
              <w:t>Гостомельській</w:t>
            </w:r>
            <w:proofErr w:type="spellEnd"/>
            <w:r w:rsidRPr="00406544">
              <w:rPr>
                <w:rFonts w:ascii="Times New Roman" w:hAnsi="Times New Roman"/>
                <w:sz w:val="16"/>
                <w:szCs w:val="16"/>
                <w:lang w:val="uk-UA"/>
              </w:rPr>
              <w:t xml:space="preserve">, буд. 36в у м. Нікополі Нікопольського району </w:t>
            </w:r>
            <w:r w:rsidRPr="00406544">
              <w:rPr>
                <w:rFonts w:ascii="Times New Roman" w:hAnsi="Times New Roman"/>
                <w:sz w:val="16"/>
                <w:szCs w:val="16"/>
                <w:lang w:val="uk-UA"/>
              </w:rPr>
              <w:lastRenderedPageBreak/>
              <w:t>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C64F36" w:rsidRPr="00882D99" w:rsidRDefault="00C64F36" w:rsidP="00830DD3">
            <w:pPr>
              <w:jc w:val="center"/>
              <w:rPr>
                <w:sz w:val="16"/>
                <w:szCs w:val="16"/>
                <w:lang w:val="uk-UA"/>
              </w:rPr>
            </w:pPr>
            <w:r>
              <w:rPr>
                <w:sz w:val="16"/>
                <w:szCs w:val="16"/>
                <w:lang w:val="uk-UA"/>
              </w:rPr>
              <w:lastRenderedPageBreak/>
              <w:t>№ 33-37</w:t>
            </w:r>
            <w:r w:rsidRPr="00882D99">
              <w:rPr>
                <w:sz w:val="16"/>
                <w:szCs w:val="16"/>
                <w:lang w:val="uk-UA"/>
              </w:rPr>
              <w:t>/VIII</w:t>
            </w:r>
          </w:p>
          <w:p w:rsidR="00C64F36" w:rsidRPr="00882D99" w:rsidRDefault="00C64F36"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Pr="00ED43EA" w:rsidRDefault="00C64F36" w:rsidP="00830DD3">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C64F36" w:rsidRDefault="00C64F36" w:rsidP="00830DD3">
            <w:pPr>
              <w:rPr>
                <w:sz w:val="14"/>
                <w:szCs w:val="14"/>
                <w:lang w:val="uk-UA"/>
              </w:rPr>
            </w:pPr>
          </w:p>
        </w:tc>
        <w:tc>
          <w:tcPr>
            <w:tcW w:w="993" w:type="dxa"/>
          </w:tcPr>
          <w:p w:rsidR="00C64F36" w:rsidRPr="00882D99" w:rsidRDefault="00C64F36" w:rsidP="00830DD3">
            <w:pPr>
              <w:rPr>
                <w:sz w:val="16"/>
                <w:szCs w:val="16"/>
                <w:lang w:val="uk-UA"/>
              </w:rPr>
            </w:pPr>
          </w:p>
        </w:tc>
        <w:tc>
          <w:tcPr>
            <w:tcW w:w="1417" w:type="dxa"/>
          </w:tcPr>
          <w:p w:rsidR="00C64F36" w:rsidRPr="00882D99" w:rsidRDefault="00C64F36" w:rsidP="00830DD3">
            <w:pPr>
              <w:rPr>
                <w:sz w:val="16"/>
                <w:szCs w:val="16"/>
                <w:lang w:val="uk-UA"/>
              </w:rPr>
            </w:pPr>
          </w:p>
        </w:tc>
        <w:tc>
          <w:tcPr>
            <w:tcW w:w="1134"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1418" w:type="dxa"/>
          </w:tcPr>
          <w:p w:rsidR="00C64F36" w:rsidRPr="00882D99" w:rsidRDefault="00C64F36" w:rsidP="00830DD3">
            <w:pPr>
              <w:rPr>
                <w:sz w:val="16"/>
                <w:szCs w:val="16"/>
                <w:lang w:val="uk-UA"/>
              </w:rPr>
            </w:pPr>
          </w:p>
        </w:tc>
        <w:tc>
          <w:tcPr>
            <w:tcW w:w="15554" w:type="dxa"/>
          </w:tcPr>
          <w:p w:rsidR="00C64F36" w:rsidRPr="00882D99" w:rsidRDefault="00C64F36" w:rsidP="00830DD3">
            <w:pPr>
              <w:rPr>
                <w:sz w:val="16"/>
                <w:szCs w:val="16"/>
                <w:lang w:val="uk-UA"/>
              </w:rPr>
            </w:pPr>
          </w:p>
        </w:tc>
      </w:tr>
      <w:tr w:rsidR="00C64F36" w:rsidRPr="00AF2690" w:rsidTr="00830DD3">
        <w:trPr>
          <w:gridAfter w:val="1"/>
          <w:wAfter w:w="15554" w:type="dxa"/>
        </w:trPr>
        <w:tc>
          <w:tcPr>
            <w:tcW w:w="534" w:type="dxa"/>
          </w:tcPr>
          <w:p w:rsidR="00C64F36" w:rsidRDefault="00C64F36" w:rsidP="00830DD3">
            <w:pPr>
              <w:rPr>
                <w:sz w:val="16"/>
                <w:szCs w:val="16"/>
                <w:lang w:val="uk-UA"/>
              </w:rPr>
            </w:pPr>
            <w:r>
              <w:rPr>
                <w:sz w:val="16"/>
                <w:szCs w:val="16"/>
                <w:lang w:val="uk-UA"/>
              </w:rPr>
              <w:lastRenderedPageBreak/>
              <w:t>34.</w:t>
            </w:r>
          </w:p>
        </w:tc>
        <w:tc>
          <w:tcPr>
            <w:tcW w:w="2976" w:type="dxa"/>
          </w:tcPr>
          <w:p w:rsidR="00C64F36" w:rsidRPr="00406544" w:rsidRDefault="00C64F36" w:rsidP="00830DD3">
            <w:pPr>
              <w:pStyle w:val="a7"/>
              <w:numPr>
                <w:ilvl w:val="0"/>
                <w:numId w:val="3"/>
              </w:numPr>
              <w:tabs>
                <w:tab w:val="clear" w:pos="432"/>
                <w:tab w:val="num" w:pos="0"/>
              </w:tabs>
              <w:ind w:left="0" w:firstLine="0"/>
              <w:jc w:val="both"/>
              <w:rPr>
                <w:rFonts w:ascii="Times New Roman" w:hAnsi="Times New Roman"/>
                <w:sz w:val="16"/>
                <w:szCs w:val="16"/>
                <w:lang w:val="uk-UA"/>
              </w:rPr>
            </w:pPr>
            <w:r w:rsidRPr="00406544">
              <w:rPr>
                <w:rFonts w:ascii="Times New Roman" w:hAnsi="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406544">
              <w:rPr>
                <w:rFonts w:ascii="Times New Roman" w:hAnsi="Times New Roman"/>
                <w:sz w:val="16"/>
                <w:szCs w:val="16"/>
                <w:lang w:val="uk-UA"/>
              </w:rPr>
              <w:t>Пузько</w:t>
            </w:r>
            <w:proofErr w:type="spellEnd"/>
            <w:r w:rsidRPr="00406544">
              <w:rPr>
                <w:rFonts w:ascii="Times New Roman" w:hAnsi="Times New Roman"/>
                <w:sz w:val="16"/>
                <w:szCs w:val="16"/>
                <w:lang w:val="uk-UA"/>
              </w:rPr>
              <w:t xml:space="preserve"> Валентині Петрівні земельної ділянки на вул. Михайла Грушевського, буд. 145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C64F36" w:rsidRPr="00882D99" w:rsidRDefault="00C64F36" w:rsidP="00830DD3">
            <w:pPr>
              <w:jc w:val="center"/>
              <w:rPr>
                <w:sz w:val="16"/>
                <w:szCs w:val="16"/>
                <w:lang w:val="uk-UA"/>
              </w:rPr>
            </w:pPr>
            <w:r w:rsidRPr="00882D99">
              <w:rPr>
                <w:sz w:val="16"/>
                <w:szCs w:val="16"/>
                <w:lang w:val="uk-UA"/>
              </w:rPr>
              <w:t xml:space="preserve">№ </w:t>
            </w:r>
            <w:r>
              <w:rPr>
                <w:sz w:val="16"/>
                <w:szCs w:val="16"/>
                <w:lang w:val="uk-UA"/>
              </w:rPr>
              <w:t>34-37</w:t>
            </w:r>
            <w:r w:rsidRPr="00882D99">
              <w:rPr>
                <w:sz w:val="16"/>
                <w:szCs w:val="16"/>
                <w:lang w:val="uk-UA"/>
              </w:rPr>
              <w:t>/VIII</w:t>
            </w:r>
          </w:p>
          <w:p w:rsidR="00C64F36" w:rsidRPr="00882D99" w:rsidRDefault="00C64F36"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Default="00C64F36" w:rsidP="00830DD3">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C64F36" w:rsidRPr="00882D99" w:rsidRDefault="00C64F36" w:rsidP="00830DD3">
            <w:pPr>
              <w:rPr>
                <w:sz w:val="16"/>
                <w:szCs w:val="16"/>
                <w:lang w:val="uk-UA"/>
              </w:rPr>
            </w:pPr>
          </w:p>
        </w:tc>
        <w:tc>
          <w:tcPr>
            <w:tcW w:w="993" w:type="dxa"/>
          </w:tcPr>
          <w:p w:rsidR="00C64F36" w:rsidRPr="00882D99" w:rsidRDefault="00C64F36" w:rsidP="00830DD3">
            <w:pPr>
              <w:rPr>
                <w:sz w:val="16"/>
                <w:szCs w:val="16"/>
                <w:lang w:val="uk-UA"/>
              </w:rPr>
            </w:pPr>
          </w:p>
        </w:tc>
        <w:tc>
          <w:tcPr>
            <w:tcW w:w="1417" w:type="dxa"/>
          </w:tcPr>
          <w:p w:rsidR="00C64F36" w:rsidRPr="00882D99" w:rsidRDefault="00C64F36" w:rsidP="00830DD3">
            <w:pPr>
              <w:rPr>
                <w:sz w:val="16"/>
                <w:szCs w:val="16"/>
                <w:lang w:val="uk-UA"/>
              </w:rPr>
            </w:pPr>
          </w:p>
        </w:tc>
        <w:tc>
          <w:tcPr>
            <w:tcW w:w="1134"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1418" w:type="dxa"/>
          </w:tcPr>
          <w:p w:rsidR="00C64F36" w:rsidRPr="00882D99" w:rsidRDefault="00C64F36" w:rsidP="00830DD3">
            <w:pPr>
              <w:rPr>
                <w:sz w:val="16"/>
                <w:szCs w:val="16"/>
                <w:lang w:val="uk-UA"/>
              </w:rPr>
            </w:pPr>
          </w:p>
        </w:tc>
      </w:tr>
      <w:tr w:rsidR="00C64F36" w:rsidRPr="00AF2690" w:rsidTr="00830DD3">
        <w:trPr>
          <w:gridAfter w:val="1"/>
          <w:wAfter w:w="15554" w:type="dxa"/>
        </w:trPr>
        <w:tc>
          <w:tcPr>
            <w:tcW w:w="534" w:type="dxa"/>
          </w:tcPr>
          <w:p w:rsidR="00C64F36" w:rsidRDefault="00C64F36" w:rsidP="00830DD3">
            <w:pPr>
              <w:rPr>
                <w:sz w:val="16"/>
                <w:szCs w:val="16"/>
                <w:lang w:val="uk-UA"/>
              </w:rPr>
            </w:pPr>
            <w:r>
              <w:rPr>
                <w:sz w:val="16"/>
                <w:szCs w:val="16"/>
                <w:lang w:val="uk-UA"/>
              </w:rPr>
              <w:t>35.</w:t>
            </w:r>
          </w:p>
        </w:tc>
        <w:tc>
          <w:tcPr>
            <w:tcW w:w="2976" w:type="dxa"/>
          </w:tcPr>
          <w:p w:rsidR="00C64F36" w:rsidRPr="00406544" w:rsidRDefault="00C64F36" w:rsidP="00830DD3">
            <w:pPr>
              <w:pStyle w:val="a7"/>
              <w:numPr>
                <w:ilvl w:val="0"/>
                <w:numId w:val="3"/>
              </w:numPr>
              <w:tabs>
                <w:tab w:val="clear" w:pos="432"/>
                <w:tab w:val="num" w:pos="0"/>
              </w:tabs>
              <w:ind w:left="0" w:firstLine="0"/>
              <w:jc w:val="both"/>
              <w:rPr>
                <w:rFonts w:ascii="Times New Roman" w:hAnsi="Times New Roman"/>
                <w:sz w:val="16"/>
                <w:szCs w:val="16"/>
                <w:lang w:val="uk-UA"/>
              </w:rPr>
            </w:pPr>
            <w:r w:rsidRPr="00406544">
              <w:rPr>
                <w:rFonts w:ascii="Times New Roman" w:hAnsi="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406544">
              <w:rPr>
                <w:rFonts w:ascii="Times New Roman" w:hAnsi="Times New Roman"/>
                <w:sz w:val="16"/>
                <w:szCs w:val="16"/>
                <w:lang w:val="uk-UA"/>
              </w:rPr>
              <w:t>Черниш</w:t>
            </w:r>
            <w:proofErr w:type="spellEnd"/>
            <w:r w:rsidRPr="00406544">
              <w:rPr>
                <w:rFonts w:ascii="Times New Roman" w:hAnsi="Times New Roman"/>
                <w:sz w:val="16"/>
                <w:szCs w:val="16"/>
                <w:lang w:val="uk-UA"/>
              </w:rPr>
              <w:t xml:space="preserve"> Майї Леонідівні земельної ділянки на вул. </w:t>
            </w:r>
            <w:proofErr w:type="spellStart"/>
            <w:r w:rsidRPr="00406544">
              <w:rPr>
                <w:rFonts w:ascii="Times New Roman" w:hAnsi="Times New Roman"/>
                <w:sz w:val="16"/>
                <w:szCs w:val="16"/>
                <w:lang w:val="uk-UA"/>
              </w:rPr>
              <w:t>Лапинська</w:t>
            </w:r>
            <w:proofErr w:type="spellEnd"/>
            <w:r w:rsidRPr="00406544">
              <w:rPr>
                <w:rFonts w:ascii="Times New Roman" w:hAnsi="Times New Roman"/>
                <w:sz w:val="16"/>
                <w:szCs w:val="16"/>
                <w:lang w:val="uk-UA"/>
              </w:rPr>
              <w:t>, буд. 366-а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C64F36" w:rsidRPr="00882D99" w:rsidRDefault="00C64F36" w:rsidP="00830DD3">
            <w:pPr>
              <w:jc w:val="center"/>
              <w:rPr>
                <w:sz w:val="16"/>
                <w:szCs w:val="16"/>
                <w:lang w:val="uk-UA"/>
              </w:rPr>
            </w:pPr>
            <w:r>
              <w:rPr>
                <w:sz w:val="16"/>
                <w:szCs w:val="16"/>
                <w:lang w:val="uk-UA"/>
              </w:rPr>
              <w:t>№ 35-37</w:t>
            </w:r>
            <w:r w:rsidRPr="00882D99">
              <w:rPr>
                <w:sz w:val="16"/>
                <w:szCs w:val="16"/>
                <w:lang w:val="uk-UA"/>
              </w:rPr>
              <w:t>/VIII</w:t>
            </w:r>
          </w:p>
          <w:p w:rsidR="00C64F36" w:rsidRPr="00882D99" w:rsidRDefault="00C64F36"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Pr="00ED43EA" w:rsidRDefault="00C64F36" w:rsidP="00830DD3">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C64F36" w:rsidRPr="00882D99" w:rsidRDefault="00C64F36" w:rsidP="00830DD3">
            <w:pPr>
              <w:rPr>
                <w:sz w:val="16"/>
                <w:szCs w:val="16"/>
                <w:lang w:val="uk-UA"/>
              </w:rPr>
            </w:pPr>
          </w:p>
        </w:tc>
        <w:tc>
          <w:tcPr>
            <w:tcW w:w="993" w:type="dxa"/>
          </w:tcPr>
          <w:p w:rsidR="00C64F36" w:rsidRPr="00882D99" w:rsidRDefault="00C64F36" w:rsidP="00830DD3">
            <w:pPr>
              <w:rPr>
                <w:sz w:val="16"/>
                <w:szCs w:val="16"/>
                <w:lang w:val="uk-UA"/>
              </w:rPr>
            </w:pPr>
          </w:p>
        </w:tc>
        <w:tc>
          <w:tcPr>
            <w:tcW w:w="1417" w:type="dxa"/>
          </w:tcPr>
          <w:p w:rsidR="00C64F36" w:rsidRPr="00882D99" w:rsidRDefault="00C64F36" w:rsidP="00830DD3">
            <w:pPr>
              <w:rPr>
                <w:sz w:val="16"/>
                <w:szCs w:val="16"/>
                <w:lang w:val="uk-UA"/>
              </w:rPr>
            </w:pPr>
          </w:p>
        </w:tc>
        <w:tc>
          <w:tcPr>
            <w:tcW w:w="1134"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1418" w:type="dxa"/>
          </w:tcPr>
          <w:p w:rsidR="00C64F36" w:rsidRPr="00882D99" w:rsidRDefault="00C64F36" w:rsidP="00830DD3">
            <w:pPr>
              <w:rPr>
                <w:sz w:val="16"/>
                <w:szCs w:val="16"/>
                <w:lang w:val="uk-UA"/>
              </w:rPr>
            </w:pPr>
          </w:p>
        </w:tc>
      </w:tr>
      <w:tr w:rsidR="00C64F36" w:rsidRPr="00AF2690" w:rsidTr="00C64F36">
        <w:tc>
          <w:tcPr>
            <w:tcW w:w="534" w:type="dxa"/>
          </w:tcPr>
          <w:p w:rsidR="00C64F36" w:rsidRDefault="00C64F36" w:rsidP="00830DD3">
            <w:pPr>
              <w:rPr>
                <w:sz w:val="16"/>
                <w:szCs w:val="16"/>
                <w:lang w:val="uk-UA"/>
              </w:rPr>
            </w:pPr>
            <w:r>
              <w:rPr>
                <w:sz w:val="16"/>
                <w:szCs w:val="16"/>
                <w:lang w:val="uk-UA"/>
              </w:rPr>
              <w:t>36.</w:t>
            </w:r>
          </w:p>
        </w:tc>
        <w:tc>
          <w:tcPr>
            <w:tcW w:w="2976" w:type="dxa"/>
          </w:tcPr>
          <w:p w:rsidR="00C64F36" w:rsidRPr="00406544" w:rsidRDefault="00C64F36" w:rsidP="00830DD3">
            <w:pPr>
              <w:pStyle w:val="a7"/>
              <w:numPr>
                <w:ilvl w:val="0"/>
                <w:numId w:val="3"/>
              </w:numPr>
              <w:tabs>
                <w:tab w:val="clear" w:pos="432"/>
                <w:tab w:val="num" w:pos="0"/>
              </w:tabs>
              <w:ind w:left="0" w:firstLine="0"/>
              <w:jc w:val="both"/>
              <w:rPr>
                <w:rFonts w:ascii="Times New Roman" w:hAnsi="Times New Roman"/>
                <w:sz w:val="16"/>
                <w:szCs w:val="16"/>
                <w:lang w:val="uk-UA"/>
              </w:rPr>
            </w:pPr>
            <w:r w:rsidRPr="00406544">
              <w:rPr>
                <w:rFonts w:ascii="Times New Roman" w:hAnsi="Times New Roman"/>
                <w:sz w:val="16"/>
                <w:szCs w:val="16"/>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Смирнову Івану Миколайовичу земельної ділянки на вул. </w:t>
            </w:r>
            <w:proofErr w:type="spellStart"/>
            <w:r w:rsidRPr="00406544">
              <w:rPr>
                <w:rFonts w:ascii="Times New Roman" w:hAnsi="Times New Roman"/>
                <w:sz w:val="16"/>
                <w:szCs w:val="16"/>
                <w:lang w:val="uk-UA"/>
              </w:rPr>
              <w:t>Окській</w:t>
            </w:r>
            <w:proofErr w:type="spellEnd"/>
            <w:r w:rsidRPr="00406544">
              <w:rPr>
                <w:rFonts w:ascii="Times New Roman" w:hAnsi="Times New Roman"/>
                <w:sz w:val="16"/>
                <w:szCs w:val="16"/>
                <w:lang w:val="uk-UA"/>
              </w:rPr>
              <w:t>, буд. 17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p>
        </w:tc>
        <w:tc>
          <w:tcPr>
            <w:tcW w:w="1560" w:type="dxa"/>
          </w:tcPr>
          <w:p w:rsidR="00C64F36" w:rsidRPr="00882D99" w:rsidRDefault="00C64F36" w:rsidP="00830DD3">
            <w:pPr>
              <w:jc w:val="center"/>
              <w:rPr>
                <w:sz w:val="16"/>
                <w:szCs w:val="16"/>
                <w:lang w:val="uk-UA"/>
              </w:rPr>
            </w:pPr>
            <w:r w:rsidRPr="00882D99">
              <w:rPr>
                <w:sz w:val="16"/>
                <w:szCs w:val="16"/>
                <w:lang w:val="uk-UA"/>
              </w:rPr>
              <w:t xml:space="preserve">№ </w:t>
            </w:r>
            <w:r>
              <w:rPr>
                <w:sz w:val="16"/>
                <w:szCs w:val="16"/>
                <w:lang w:val="uk-UA"/>
              </w:rPr>
              <w:t>36-37</w:t>
            </w:r>
            <w:r w:rsidRPr="00882D99">
              <w:rPr>
                <w:sz w:val="16"/>
                <w:szCs w:val="16"/>
                <w:lang w:val="uk-UA"/>
              </w:rPr>
              <w:t>/VIII</w:t>
            </w:r>
          </w:p>
          <w:p w:rsidR="00C64F36" w:rsidRPr="00882D99" w:rsidRDefault="00C64F36"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Default="00C64F36" w:rsidP="00830DD3">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C64F36" w:rsidRDefault="00C64F36" w:rsidP="00830DD3">
            <w:pPr>
              <w:rPr>
                <w:sz w:val="14"/>
                <w:szCs w:val="14"/>
                <w:lang w:val="uk-UA"/>
              </w:rPr>
            </w:pPr>
          </w:p>
        </w:tc>
        <w:tc>
          <w:tcPr>
            <w:tcW w:w="993" w:type="dxa"/>
          </w:tcPr>
          <w:p w:rsidR="00C64F36" w:rsidRPr="00882D99" w:rsidRDefault="00C64F36" w:rsidP="00830DD3">
            <w:pPr>
              <w:rPr>
                <w:sz w:val="16"/>
                <w:szCs w:val="16"/>
                <w:lang w:val="uk-UA"/>
              </w:rPr>
            </w:pPr>
          </w:p>
        </w:tc>
        <w:tc>
          <w:tcPr>
            <w:tcW w:w="1417" w:type="dxa"/>
          </w:tcPr>
          <w:p w:rsidR="00C64F36" w:rsidRPr="00882D99" w:rsidRDefault="00C64F36" w:rsidP="00830DD3">
            <w:pPr>
              <w:rPr>
                <w:sz w:val="16"/>
                <w:szCs w:val="16"/>
                <w:lang w:val="uk-UA"/>
              </w:rPr>
            </w:pPr>
          </w:p>
        </w:tc>
        <w:tc>
          <w:tcPr>
            <w:tcW w:w="1134"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1418" w:type="dxa"/>
          </w:tcPr>
          <w:p w:rsidR="00C64F36" w:rsidRPr="00882D99" w:rsidRDefault="00C64F36" w:rsidP="00830DD3">
            <w:pPr>
              <w:rPr>
                <w:sz w:val="16"/>
                <w:szCs w:val="16"/>
                <w:lang w:val="uk-UA"/>
              </w:rPr>
            </w:pPr>
          </w:p>
        </w:tc>
        <w:tc>
          <w:tcPr>
            <w:tcW w:w="15554" w:type="dxa"/>
          </w:tcPr>
          <w:p w:rsidR="00C64F36" w:rsidRPr="00882D99" w:rsidRDefault="00C64F36" w:rsidP="00830DD3">
            <w:pPr>
              <w:rPr>
                <w:sz w:val="16"/>
                <w:szCs w:val="16"/>
                <w:lang w:val="uk-UA"/>
              </w:rPr>
            </w:pPr>
          </w:p>
        </w:tc>
      </w:tr>
      <w:tr w:rsidR="00C64F36" w:rsidRPr="005618BE" w:rsidTr="00830DD3">
        <w:trPr>
          <w:gridAfter w:val="1"/>
          <w:wAfter w:w="15554" w:type="dxa"/>
        </w:trPr>
        <w:tc>
          <w:tcPr>
            <w:tcW w:w="534" w:type="dxa"/>
          </w:tcPr>
          <w:p w:rsidR="00C64F36" w:rsidRDefault="00C64F36" w:rsidP="00830DD3">
            <w:pPr>
              <w:rPr>
                <w:sz w:val="16"/>
                <w:szCs w:val="16"/>
                <w:lang w:val="uk-UA"/>
              </w:rPr>
            </w:pPr>
            <w:r>
              <w:rPr>
                <w:sz w:val="16"/>
                <w:szCs w:val="16"/>
                <w:lang w:val="uk-UA"/>
              </w:rPr>
              <w:t>37.</w:t>
            </w:r>
          </w:p>
        </w:tc>
        <w:tc>
          <w:tcPr>
            <w:tcW w:w="2976" w:type="dxa"/>
          </w:tcPr>
          <w:p w:rsidR="00C64F36" w:rsidRPr="00406544" w:rsidRDefault="00C64F36" w:rsidP="00521207">
            <w:pPr>
              <w:pStyle w:val="a7"/>
              <w:numPr>
                <w:ilvl w:val="0"/>
                <w:numId w:val="3"/>
              </w:numPr>
              <w:tabs>
                <w:tab w:val="clear" w:pos="432"/>
                <w:tab w:val="num" w:pos="0"/>
              </w:tabs>
              <w:ind w:left="0" w:firstLine="0"/>
              <w:jc w:val="both"/>
              <w:rPr>
                <w:rFonts w:ascii="Times New Roman" w:hAnsi="Times New Roman"/>
                <w:bCs/>
                <w:sz w:val="16"/>
                <w:szCs w:val="16"/>
                <w:lang w:val="uk-UA"/>
              </w:rPr>
            </w:pPr>
            <w:r w:rsidRPr="00406544">
              <w:rPr>
                <w:rFonts w:ascii="Times New Roman" w:hAnsi="Times New Roman"/>
                <w:sz w:val="16"/>
                <w:szCs w:val="16"/>
                <w:lang w:val="uk-UA"/>
              </w:rPr>
              <w:pict>
                <v:line id="_x0000_s78237" style="position:absolute;left:0;text-align:left;z-index:252985344;mso-position-horizontal-relative:text;mso-position-vertical-relative:text" from="-135pt,7.45pt" to="-135pt,46.65pt" strokecolor="blue">
                  <v:stroke startarrow="block" endarrow="block"/>
                </v:line>
              </w:pict>
            </w:r>
            <w:r w:rsidRPr="00406544">
              <w:rPr>
                <w:rFonts w:ascii="Times New Roman" w:hAnsi="Times New Roman"/>
                <w:sz w:val="16"/>
                <w:szCs w:val="16"/>
                <w:lang w:val="uk-UA"/>
              </w:rPr>
              <w:pict>
                <v:line id="_x0000_s78238" style="position:absolute;left:0;text-align:left;z-index:252986368;mso-position-horizontal-relative:text;mso-position-vertical-relative:text" from="-135pt,7.45pt" to="-135pt,46.65pt" strokecolor="blue">
                  <v:stroke startarrow="block" endarrow="block"/>
                </v:line>
              </w:pict>
            </w:r>
            <w:r w:rsidRPr="00406544">
              <w:rPr>
                <w:rFonts w:ascii="Times New Roman" w:hAnsi="Times New Roman"/>
                <w:sz w:val="16"/>
                <w:szCs w:val="16"/>
                <w:lang w:val="uk-UA"/>
              </w:rPr>
              <w:pict>
                <v:line id="_x0000_s78239" style="position:absolute;left:0;text-align:left;z-index:252987392;mso-position-horizontal-relative:text;mso-position-vertical-relative:text" from="-135pt,7.45pt" to="-135pt,46.65pt" strokecolor="blue">
                  <v:stroke startarrow="block" endarrow="block"/>
                </v:line>
              </w:pict>
            </w:r>
            <w:r w:rsidRPr="00406544">
              <w:rPr>
                <w:rFonts w:ascii="Times New Roman" w:hAnsi="Times New Roman"/>
                <w:sz w:val="16"/>
                <w:szCs w:val="16"/>
                <w:lang w:val="uk-UA"/>
              </w:rPr>
              <w:pict>
                <v:line id="_x0000_s78240" style="position:absolute;left:0;text-align:left;z-index:252988416;mso-position-horizontal-relative:text;mso-position-vertical-relative:text" from="-135pt,7.45pt" to="-135pt,46.65pt" strokecolor="blue">
                  <v:stroke startarrow="block" endarrow="block"/>
                </v:line>
              </w:pict>
            </w:r>
            <w:r w:rsidRPr="00406544">
              <w:rPr>
                <w:rFonts w:ascii="Times New Roman" w:hAnsi="Times New Roman"/>
                <w:sz w:val="16"/>
                <w:szCs w:val="16"/>
                <w:lang w:val="uk-UA"/>
              </w:rPr>
              <w:pict>
                <v:line id="_x0000_s78241" style="position:absolute;left:0;text-align:left;z-index:252989440;mso-position-horizontal-relative:text;mso-position-vertical-relative:text" from="-135pt,7.45pt" to="-135pt,46.65pt" strokecolor="blue">
                  <v:stroke startarrow="block" endarrow="block"/>
                </v:line>
              </w:pict>
            </w:r>
            <w:r w:rsidRPr="00406544">
              <w:rPr>
                <w:rFonts w:ascii="Times New Roman" w:hAnsi="Times New Roman"/>
                <w:sz w:val="16"/>
                <w:szCs w:val="16"/>
                <w:lang w:val="uk-UA"/>
              </w:rPr>
              <w:pict>
                <v:line id="_x0000_s78242" style="position:absolute;left:0;text-align:left;z-index:252990464;mso-position-horizontal-relative:text;mso-position-vertical-relative:text" from="-135pt,7.45pt" to="-135pt,46.65pt" strokecolor="blue">
                  <v:stroke startarrow="block" endarrow="block"/>
                </v:line>
              </w:pict>
            </w:r>
            <w:r w:rsidRPr="00406544">
              <w:rPr>
                <w:rFonts w:ascii="Times New Roman" w:hAnsi="Times New Roman"/>
                <w:sz w:val="16"/>
                <w:szCs w:val="16"/>
                <w:lang w:val="uk-UA"/>
              </w:rPr>
              <w:pict>
                <v:line id="_x0000_s78243" style="position:absolute;left:0;text-align:left;z-index:252991488;mso-position-horizontal-relative:text;mso-position-vertical-relative:text" from="-135pt,7.45pt" to="-135pt,46.65pt" strokecolor="blue">
                  <v:stroke startarrow="block" endarrow="block"/>
                </v:line>
              </w:pict>
            </w:r>
            <w:r w:rsidRPr="00406544">
              <w:rPr>
                <w:rFonts w:ascii="Times New Roman" w:hAnsi="Times New Roman"/>
                <w:sz w:val="16"/>
                <w:szCs w:val="16"/>
                <w:lang w:val="uk-UA"/>
              </w:rPr>
              <w:pict>
                <v:line id="_x0000_s78244" style="position:absolute;left:0;text-align:left;z-index:252992512;mso-position-horizontal-relative:text;mso-position-vertical-relative:text" from="-135pt,7.45pt" to="-135pt,46.65pt" strokecolor="blue">
                  <v:stroke startarrow="block" endarrow="block"/>
                </v:line>
              </w:pict>
            </w:r>
            <w:r w:rsidRPr="00406544">
              <w:rPr>
                <w:rFonts w:ascii="Times New Roman" w:hAnsi="Times New Roman"/>
                <w:sz w:val="16"/>
                <w:szCs w:val="16"/>
                <w:lang w:val="uk-UA"/>
              </w:rPr>
              <w:pict>
                <v:line id="_x0000_s78245" style="position:absolute;left:0;text-align:left;z-index:252993536;mso-position-horizontal-relative:text;mso-position-vertical-relative:text" from="-135pt,7.45pt" to="-135pt,46.65pt" strokecolor="blue">
                  <v:stroke startarrow="block" endarrow="block"/>
                </v:line>
              </w:pict>
            </w:r>
            <w:r w:rsidRPr="00406544">
              <w:rPr>
                <w:rFonts w:ascii="Times New Roman" w:hAnsi="Times New Roman"/>
                <w:sz w:val="16"/>
                <w:szCs w:val="16"/>
                <w:lang w:val="uk-UA"/>
              </w:rPr>
              <w:pict>
                <v:line id="_x0000_s78246" style="position:absolute;left:0;text-align:left;z-index:252994560;mso-position-horizontal-relative:text;mso-position-vertical-relative:text" from="-135pt,7.45pt" to="-135pt,46.65pt" strokecolor="blue">
                  <v:stroke startarrow="block" endarrow="block"/>
                </v:line>
              </w:pict>
            </w:r>
            <w:r w:rsidRPr="00406544">
              <w:rPr>
                <w:rFonts w:ascii="Times New Roman" w:hAnsi="Times New Roman"/>
                <w:sz w:val="16"/>
                <w:szCs w:val="16"/>
                <w:lang w:val="uk-UA"/>
              </w:rPr>
              <w:pict>
                <v:line id="_x0000_s78247" style="position:absolute;left:0;text-align:left;z-index:252995584;mso-position-horizontal-relative:text;mso-position-vertical-relative:text" from="-135pt,7.45pt" to="-135pt,46.65pt" strokecolor="blue">
                  <v:stroke startarrow="block" endarrow="block"/>
                </v:line>
              </w:pict>
            </w:r>
            <w:r w:rsidRPr="00406544">
              <w:rPr>
                <w:rFonts w:ascii="Times New Roman" w:hAnsi="Times New Roman"/>
                <w:sz w:val="16"/>
                <w:szCs w:val="16"/>
                <w:lang w:val="uk-UA"/>
              </w:rPr>
              <w:pict>
                <v:line id="_x0000_s78248" style="position:absolute;left:0;text-align:left;z-index:252996608;mso-position-horizontal-relative:text;mso-position-vertical-relative:text" from="-135pt,7.45pt" to="-135pt,46.65pt" strokecolor="blue">
                  <v:stroke startarrow="block" endarrow="block"/>
                </v:line>
              </w:pict>
            </w:r>
            <w:r w:rsidRPr="00406544">
              <w:rPr>
                <w:rFonts w:ascii="Times New Roman" w:hAnsi="Times New Roman"/>
                <w:sz w:val="16"/>
                <w:szCs w:val="16"/>
                <w:lang w:val="uk-UA"/>
              </w:rPr>
              <w:pict>
                <v:line id="_x0000_s78249" style="position:absolute;left:0;text-align:left;z-index:252997632;mso-position-horizontal-relative:text;mso-position-vertical-relative:text" from="-135pt,7.45pt" to="-135pt,46.65pt" strokecolor="blue">
                  <v:stroke startarrow="block" endarrow="block"/>
                </v:line>
              </w:pict>
            </w:r>
            <w:r w:rsidRPr="00406544">
              <w:rPr>
                <w:rFonts w:ascii="Times New Roman" w:hAnsi="Times New Roman"/>
                <w:sz w:val="16"/>
                <w:szCs w:val="16"/>
                <w:lang w:val="uk-UA"/>
              </w:rPr>
              <w:pict>
                <v:line id="_x0000_s78250" style="position:absolute;left:0;text-align:left;z-index:252998656;mso-position-horizontal-relative:text;mso-position-vertical-relative:text" from="-135pt,7.45pt" to="-135pt,46.65pt" strokecolor="blue">
                  <v:stroke startarrow="block" endarrow="block"/>
                </v:line>
              </w:pict>
            </w:r>
            <w:r w:rsidRPr="00406544">
              <w:rPr>
                <w:rFonts w:ascii="Times New Roman" w:hAnsi="Times New Roman"/>
                <w:sz w:val="16"/>
                <w:szCs w:val="16"/>
                <w:lang w:val="uk-UA"/>
              </w:rPr>
              <w:pict>
                <v:line id="_x0000_s78251" style="position:absolute;left:0;text-align:left;z-index:252999680;mso-position-horizontal-relative:text;mso-position-vertical-relative:text" from="-135pt,7.45pt" to="-135pt,46.65pt" strokecolor="blue">
                  <v:stroke startarrow="block" endarrow="block"/>
                </v:line>
              </w:pict>
            </w:r>
            <w:r w:rsidRPr="00406544">
              <w:rPr>
                <w:rFonts w:ascii="Times New Roman" w:hAnsi="Times New Roman"/>
                <w:sz w:val="16"/>
                <w:szCs w:val="16"/>
                <w:lang w:val="uk-UA"/>
              </w:rPr>
              <w:pict>
                <v:line id="_x0000_s78252" style="position:absolute;left:0;text-align:left;z-index:253000704;mso-position-horizontal-relative:text;mso-position-vertical-relative:text" from="-135pt,7.45pt" to="-135pt,46.65pt" strokecolor="blue">
                  <v:stroke startarrow="block" endarrow="block"/>
                </v:line>
              </w:pict>
            </w:r>
            <w:r w:rsidRPr="00406544">
              <w:rPr>
                <w:rFonts w:ascii="Times New Roman" w:hAnsi="Times New Roman"/>
                <w:sz w:val="16"/>
                <w:szCs w:val="16"/>
                <w:lang w:val="uk-UA"/>
              </w:rPr>
              <w:t xml:space="preserve">Про надання громадянці </w:t>
            </w:r>
            <w:proofErr w:type="spellStart"/>
            <w:r w:rsidRPr="00406544">
              <w:rPr>
                <w:rFonts w:ascii="Times New Roman" w:hAnsi="Times New Roman"/>
                <w:sz w:val="16"/>
                <w:szCs w:val="16"/>
                <w:lang w:val="uk-UA"/>
              </w:rPr>
              <w:t>Циганковій</w:t>
            </w:r>
            <w:proofErr w:type="spellEnd"/>
            <w:r w:rsidRPr="00406544">
              <w:rPr>
                <w:rFonts w:ascii="Times New Roman" w:hAnsi="Times New Roman"/>
                <w:sz w:val="16"/>
                <w:szCs w:val="16"/>
                <w:lang w:val="uk-UA"/>
              </w:rPr>
              <w:t xml:space="preserve"> Юлії Миколаївні в оренду земельної ділянки за фактичним розміщенням нежитлових будівель на вул. Херсонській, 364 у м. Нікополі Нікопольського району Дніпропетровської області (кадастровий номер 1211600000:03:108:0005).</w:t>
            </w:r>
          </w:p>
        </w:tc>
        <w:tc>
          <w:tcPr>
            <w:tcW w:w="1560" w:type="dxa"/>
          </w:tcPr>
          <w:p w:rsidR="00C64F36" w:rsidRPr="00882D99" w:rsidRDefault="00C64F36" w:rsidP="00830DD3">
            <w:pPr>
              <w:jc w:val="center"/>
              <w:rPr>
                <w:sz w:val="16"/>
                <w:szCs w:val="16"/>
                <w:lang w:val="uk-UA"/>
              </w:rPr>
            </w:pPr>
            <w:r>
              <w:rPr>
                <w:sz w:val="16"/>
                <w:szCs w:val="16"/>
                <w:lang w:val="uk-UA"/>
              </w:rPr>
              <w:t>№ 37-37</w:t>
            </w:r>
            <w:r w:rsidRPr="00882D99">
              <w:rPr>
                <w:sz w:val="16"/>
                <w:szCs w:val="16"/>
                <w:lang w:val="uk-UA"/>
              </w:rPr>
              <w:t>/VIII</w:t>
            </w:r>
          </w:p>
          <w:p w:rsidR="00C64F36" w:rsidRPr="00882D99" w:rsidRDefault="00C64F36"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Pr="00ED43EA" w:rsidRDefault="00C64F36" w:rsidP="00830DD3">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C64F36" w:rsidRPr="00882D99" w:rsidRDefault="00C64F36" w:rsidP="00830DD3">
            <w:pPr>
              <w:rPr>
                <w:sz w:val="16"/>
                <w:szCs w:val="16"/>
                <w:lang w:val="uk-UA"/>
              </w:rPr>
            </w:pPr>
          </w:p>
        </w:tc>
        <w:tc>
          <w:tcPr>
            <w:tcW w:w="993" w:type="dxa"/>
          </w:tcPr>
          <w:p w:rsidR="00C64F36" w:rsidRPr="00882D99" w:rsidRDefault="00C64F36" w:rsidP="00830DD3">
            <w:pPr>
              <w:rPr>
                <w:sz w:val="16"/>
                <w:szCs w:val="16"/>
                <w:lang w:val="uk-UA"/>
              </w:rPr>
            </w:pPr>
          </w:p>
        </w:tc>
        <w:tc>
          <w:tcPr>
            <w:tcW w:w="1417" w:type="dxa"/>
          </w:tcPr>
          <w:p w:rsidR="00C64F36" w:rsidRPr="00882D99" w:rsidRDefault="00C64F36" w:rsidP="00830DD3">
            <w:pPr>
              <w:rPr>
                <w:sz w:val="16"/>
                <w:szCs w:val="16"/>
                <w:lang w:val="uk-UA"/>
              </w:rPr>
            </w:pPr>
          </w:p>
        </w:tc>
        <w:tc>
          <w:tcPr>
            <w:tcW w:w="1134"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1418" w:type="dxa"/>
          </w:tcPr>
          <w:p w:rsidR="00C64F36" w:rsidRPr="00882D99" w:rsidRDefault="00C64F36" w:rsidP="00830DD3">
            <w:pPr>
              <w:rPr>
                <w:sz w:val="16"/>
                <w:szCs w:val="16"/>
                <w:lang w:val="uk-UA"/>
              </w:rPr>
            </w:pPr>
          </w:p>
        </w:tc>
      </w:tr>
      <w:tr w:rsidR="00C64F36" w:rsidRPr="005618BE" w:rsidTr="00C64F36">
        <w:tc>
          <w:tcPr>
            <w:tcW w:w="534" w:type="dxa"/>
          </w:tcPr>
          <w:p w:rsidR="00C64F36" w:rsidRDefault="00C64F36" w:rsidP="00830DD3">
            <w:pPr>
              <w:rPr>
                <w:sz w:val="16"/>
                <w:szCs w:val="16"/>
                <w:lang w:val="uk-UA"/>
              </w:rPr>
            </w:pPr>
            <w:r>
              <w:rPr>
                <w:sz w:val="16"/>
                <w:szCs w:val="16"/>
                <w:lang w:val="uk-UA"/>
              </w:rPr>
              <w:t>38.</w:t>
            </w:r>
          </w:p>
        </w:tc>
        <w:tc>
          <w:tcPr>
            <w:tcW w:w="2976" w:type="dxa"/>
          </w:tcPr>
          <w:p w:rsidR="00C64F36" w:rsidRPr="00406544" w:rsidRDefault="00C64F36" w:rsidP="00521207">
            <w:pPr>
              <w:pStyle w:val="a7"/>
              <w:numPr>
                <w:ilvl w:val="0"/>
                <w:numId w:val="3"/>
              </w:numPr>
              <w:tabs>
                <w:tab w:val="clear" w:pos="432"/>
                <w:tab w:val="num" w:pos="0"/>
              </w:tabs>
              <w:ind w:left="0" w:firstLine="0"/>
              <w:jc w:val="both"/>
              <w:rPr>
                <w:rFonts w:ascii="Times New Roman" w:eastAsia="Lucida Sans Unicode" w:hAnsi="Times New Roman"/>
                <w:sz w:val="16"/>
                <w:szCs w:val="16"/>
                <w:lang w:val="uk-UA"/>
              </w:rPr>
            </w:pPr>
            <w:r w:rsidRPr="00406544">
              <w:rPr>
                <w:rFonts w:ascii="Times New Roman" w:hAnsi="Times New Roman"/>
                <w:sz w:val="16"/>
                <w:szCs w:val="16"/>
              </w:rPr>
              <w:pict>
                <v:group id="Группа 381" o:spid="_x0000_s78253" style="position:absolute;left:0;text-align:left;margin-left:-198.05pt;margin-top:9.45pt;width:84pt;height:41.35pt;z-index:253001728;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">
                  <v:shapetype id="_x0000_t202" coordsize="21600,21600" o:spt="202" path="m,l,21600r21600,l21600,xe">
                    <v:stroke joinstyle="miter"/>
                    <v:path gradientshapeok="t" o:connecttype="rect"/>
                  </v:shapetype>
                  <v:shape id="Text Box 4" o:spid="_x0000_s78254" type="#_x0000_t202" style="position:absolute;left:2317;top:227;width:2508;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nqD8IA&#10;AADcAAAADwAAAGRycy9kb3ducmV2LnhtbESPwWrDMBBE74X+g9hCLiWRa0MxTpQQCoaQU5rmAxZr&#10;Y4tYK1dSbefvo0Khx2HmzTCb3Wx7MZIPxrGCt1UGgrhx2nCr4PJVL0sQISJr7B2TgjsF2G2fnzZY&#10;aTfxJ43n2IpUwqFCBV2MQyVlaDqyGFZuIE7e1XmLMUnfSu1xSuW2l3mWvUuLhtNChwN9dNTczj9W&#10;QRHqwRdl074aI40/TqdvL/dKLV7m/RpEpDn+h//og05cmcPvmXQ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eeoPwgAAANwAAAAPAAAAAAAAAAAAAAAAAJgCAABkcnMvZG93&#10;bnJldi54bWxQSwUGAAAAAAQABAD1AAAAhwMAAAAA&#10;" stroked="f" strokecolor="blue">
                    <v:textbox style="mso-next-textbox:#Text Box 4">
                      <w:txbxContent>
                        <w:p w:rsidR="00830DD3" w:rsidRDefault="00830DD3" w:rsidP="00AF2690"/>
                      </w:txbxContent>
                    </v:textbox>
                  </v:shape>
                  <v:line id="Line 5" o:spid="_x0000_s78255" style="position:absolute;visibility:visibl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oHusIAAADcAAAADwAAAGRycy9kb3ducmV2LnhtbESP0YrCMBRE34X9h3CFfdO0FaR0m4qI&#10;Luuj1Q+4NNe2a3PTbbJa/94Igo/DzJxh8tVoOnGlwbWWFcTzCARxZXXLtYLTcTdLQTiPrLGzTAru&#10;5GBVfExyzLS98YGupa9FgLDLUEHjfZ9J6aqGDLq57YmDd7aDQR/kUEs94C3ATSeTKFpKgy2HhQZ7&#10;2jRUXcp/o2CfYv39tz0nZbzR5jdO4suh6pT6nI7rLxCeRv8Ov9o/WsEiXcDzTDgCsn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6oHusIAAADcAAAADwAAAAAAAAAAAAAA&#10;AAChAgAAZHJzL2Rvd25yZXYueG1sUEsFBgAAAAAEAAQA+QAAAJADAAAAAA==&#10;" strokecolor="blue" strokeweight="1pt">
                    <v:stroke startarrow="block" endarrow="block"/>
                  </v:line>
                </v:group>
              </w:pict>
            </w:r>
            <w:r w:rsidRPr="00406544">
              <w:rPr>
                <w:rFonts w:ascii="Times New Roman" w:hAnsi="Times New Roman"/>
                <w:sz w:val="16"/>
                <w:szCs w:val="16"/>
              </w:rPr>
              <w:pict>
                <v:line id="Прямая соединительная линия 386" o:spid="_x0000_s78256" style="position:absolute;left:0;text-align:left;z-index:253002752;visibility:visible;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" strokecolor="blue" strokeweight="1pt"/>
              </w:pict>
            </w:r>
            <w:r w:rsidRPr="00406544">
              <w:rPr>
                <w:rFonts w:ascii="Times New Roman" w:hAnsi="Times New Roman"/>
                <w:sz w:val="16"/>
                <w:szCs w:val="16"/>
                <w:lang w:val="uk-UA"/>
              </w:rPr>
              <w:pict>
                <v:line id="_x0000_s78257" style="position:absolute;left:0;text-align:left;z-index:253003776;mso-position-horizontal-relative:text;mso-position-vertical-relative:text" from="-135pt,7.45pt" to="-135pt,46.65pt" strokecolor="blue">
                  <v:stroke startarrow="block" endarrow="block"/>
                </v:line>
              </w:pict>
            </w:r>
            <w:r w:rsidRPr="00406544">
              <w:rPr>
                <w:rFonts w:ascii="Times New Roman" w:hAnsi="Times New Roman"/>
                <w:sz w:val="16"/>
                <w:szCs w:val="16"/>
                <w:lang w:val="uk-UA"/>
              </w:rPr>
              <w:pict>
                <v:line id="_x0000_s78258" style="position:absolute;left:0;text-align:left;z-index:253004800;mso-position-horizontal-relative:text;mso-position-vertical-relative:text" from="-135pt,7.45pt" to="-135pt,46.65pt" strokecolor="blue">
                  <v:stroke startarrow="block" endarrow="block"/>
                </v:line>
              </w:pict>
            </w:r>
            <w:r w:rsidRPr="00406544">
              <w:rPr>
                <w:rFonts w:ascii="Times New Roman" w:hAnsi="Times New Roman"/>
                <w:sz w:val="16"/>
                <w:szCs w:val="16"/>
                <w:lang w:val="uk-UA"/>
              </w:rPr>
              <w:t xml:space="preserve">Про затвердження проекту землеустрою щодо відведення земельної </w:t>
            </w:r>
            <w:r w:rsidRPr="00406544">
              <w:rPr>
                <w:rFonts w:ascii="Times New Roman" w:eastAsia="Lucida Sans Unicode" w:hAnsi="Times New Roman"/>
                <w:sz w:val="16"/>
                <w:szCs w:val="16"/>
                <w:lang w:val="uk-UA"/>
              </w:rPr>
              <w:t>ділянки в оренду АКЦІОНЕРНОМУ ТОВАРИСТВУ «ДТЕК ДНІПРОВСЬКІ ЕЛЕКТРОМЕРЕЖІ» та надання в оренду земельних ділянок</w:t>
            </w:r>
            <w:r w:rsidRPr="00406544">
              <w:rPr>
                <w:rFonts w:ascii="Times New Roman" w:hAnsi="Times New Roman"/>
                <w:sz w:val="16"/>
                <w:szCs w:val="16"/>
                <w:lang w:val="uk-UA"/>
              </w:rPr>
              <w:t xml:space="preserve"> </w:t>
            </w:r>
            <w:r w:rsidRPr="00406544">
              <w:rPr>
                <w:rFonts w:ascii="Times New Roman" w:eastAsia="Lucida Sans Unicode" w:hAnsi="Times New Roman"/>
                <w:sz w:val="16"/>
                <w:szCs w:val="16"/>
                <w:lang w:val="uk-UA"/>
              </w:rPr>
              <w:t xml:space="preserve">в районі вул. </w:t>
            </w:r>
            <w:proofErr w:type="spellStart"/>
            <w:r w:rsidRPr="00406544">
              <w:rPr>
                <w:rFonts w:ascii="Times New Roman" w:eastAsia="Lucida Sans Unicode" w:hAnsi="Times New Roman"/>
                <w:sz w:val="16"/>
                <w:szCs w:val="16"/>
                <w:lang w:val="uk-UA"/>
              </w:rPr>
              <w:lastRenderedPageBreak/>
              <w:t>Хортицька</w:t>
            </w:r>
            <w:proofErr w:type="spellEnd"/>
            <w:r w:rsidRPr="00406544">
              <w:rPr>
                <w:rFonts w:ascii="Times New Roman" w:eastAsia="Lucida Sans Unicode" w:hAnsi="Times New Roman"/>
                <w:sz w:val="16"/>
                <w:szCs w:val="16"/>
                <w:lang w:val="uk-UA"/>
              </w:rPr>
              <w:t xml:space="preserve"> у м. Нікополі Нікопольського району Дніпропетровської області.</w:t>
            </w:r>
          </w:p>
        </w:tc>
        <w:tc>
          <w:tcPr>
            <w:tcW w:w="1560" w:type="dxa"/>
          </w:tcPr>
          <w:p w:rsidR="00C64F36" w:rsidRPr="00882D99" w:rsidRDefault="00C64F36" w:rsidP="00830DD3">
            <w:pPr>
              <w:jc w:val="center"/>
              <w:rPr>
                <w:sz w:val="16"/>
                <w:szCs w:val="16"/>
                <w:lang w:val="uk-UA"/>
              </w:rPr>
            </w:pPr>
            <w:r w:rsidRPr="00882D99">
              <w:rPr>
                <w:sz w:val="16"/>
                <w:szCs w:val="16"/>
                <w:lang w:val="uk-UA"/>
              </w:rPr>
              <w:lastRenderedPageBreak/>
              <w:t xml:space="preserve">№ </w:t>
            </w:r>
            <w:r>
              <w:rPr>
                <w:sz w:val="16"/>
                <w:szCs w:val="16"/>
                <w:lang w:val="uk-UA"/>
              </w:rPr>
              <w:t>38-37</w:t>
            </w:r>
            <w:r w:rsidRPr="00882D99">
              <w:rPr>
                <w:sz w:val="16"/>
                <w:szCs w:val="16"/>
                <w:lang w:val="uk-UA"/>
              </w:rPr>
              <w:t>/VIII</w:t>
            </w:r>
          </w:p>
          <w:p w:rsidR="00C64F36" w:rsidRPr="00882D99" w:rsidRDefault="00C64F36"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Default="00C64F36" w:rsidP="00830DD3">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C64F36" w:rsidRDefault="00C64F36" w:rsidP="00830DD3">
            <w:pPr>
              <w:rPr>
                <w:sz w:val="14"/>
                <w:szCs w:val="14"/>
                <w:lang w:val="uk-UA"/>
              </w:rPr>
            </w:pPr>
          </w:p>
        </w:tc>
        <w:tc>
          <w:tcPr>
            <w:tcW w:w="993" w:type="dxa"/>
          </w:tcPr>
          <w:p w:rsidR="00C64F36" w:rsidRPr="00882D99" w:rsidRDefault="00C64F36" w:rsidP="00830DD3">
            <w:pPr>
              <w:rPr>
                <w:sz w:val="16"/>
                <w:szCs w:val="16"/>
                <w:lang w:val="uk-UA"/>
              </w:rPr>
            </w:pPr>
          </w:p>
        </w:tc>
        <w:tc>
          <w:tcPr>
            <w:tcW w:w="1417" w:type="dxa"/>
          </w:tcPr>
          <w:p w:rsidR="00C64F36" w:rsidRPr="00882D99" w:rsidRDefault="00C64F36" w:rsidP="00830DD3">
            <w:pPr>
              <w:rPr>
                <w:sz w:val="16"/>
                <w:szCs w:val="16"/>
                <w:lang w:val="uk-UA"/>
              </w:rPr>
            </w:pPr>
          </w:p>
        </w:tc>
        <w:tc>
          <w:tcPr>
            <w:tcW w:w="1134"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1418" w:type="dxa"/>
          </w:tcPr>
          <w:p w:rsidR="00C64F36" w:rsidRPr="00882D99" w:rsidRDefault="00C64F36" w:rsidP="00830DD3">
            <w:pPr>
              <w:rPr>
                <w:sz w:val="16"/>
                <w:szCs w:val="16"/>
                <w:lang w:val="uk-UA"/>
              </w:rPr>
            </w:pPr>
          </w:p>
        </w:tc>
        <w:tc>
          <w:tcPr>
            <w:tcW w:w="15554" w:type="dxa"/>
          </w:tcPr>
          <w:p w:rsidR="00C64F36" w:rsidRPr="00882D99" w:rsidRDefault="00C64F36" w:rsidP="00830DD3">
            <w:pPr>
              <w:rPr>
                <w:sz w:val="16"/>
                <w:szCs w:val="16"/>
                <w:lang w:val="uk-UA"/>
              </w:rPr>
            </w:pPr>
          </w:p>
        </w:tc>
      </w:tr>
      <w:tr w:rsidR="00C64F36" w:rsidRPr="00AF2690" w:rsidTr="00830DD3">
        <w:trPr>
          <w:gridAfter w:val="1"/>
          <w:wAfter w:w="15554" w:type="dxa"/>
        </w:trPr>
        <w:tc>
          <w:tcPr>
            <w:tcW w:w="534" w:type="dxa"/>
          </w:tcPr>
          <w:p w:rsidR="00C64F36" w:rsidRDefault="00C64F36" w:rsidP="00830DD3">
            <w:pPr>
              <w:rPr>
                <w:sz w:val="16"/>
                <w:szCs w:val="16"/>
                <w:lang w:val="uk-UA"/>
              </w:rPr>
            </w:pPr>
            <w:r>
              <w:rPr>
                <w:sz w:val="16"/>
                <w:szCs w:val="16"/>
                <w:lang w:val="uk-UA"/>
              </w:rPr>
              <w:lastRenderedPageBreak/>
              <w:t>39.</w:t>
            </w:r>
          </w:p>
        </w:tc>
        <w:tc>
          <w:tcPr>
            <w:tcW w:w="2976" w:type="dxa"/>
          </w:tcPr>
          <w:p w:rsidR="00C64F36" w:rsidRPr="00406544" w:rsidRDefault="00C64F36" w:rsidP="00830DD3">
            <w:pPr>
              <w:pStyle w:val="a7"/>
              <w:numPr>
                <w:ilvl w:val="0"/>
                <w:numId w:val="3"/>
              </w:numPr>
              <w:tabs>
                <w:tab w:val="clear" w:pos="432"/>
                <w:tab w:val="num" w:pos="0"/>
              </w:tabs>
              <w:ind w:left="0" w:firstLine="0"/>
              <w:jc w:val="both"/>
              <w:rPr>
                <w:rFonts w:ascii="Times New Roman" w:eastAsia="Lucida Sans Unicode" w:hAnsi="Times New Roman"/>
                <w:sz w:val="16"/>
                <w:szCs w:val="16"/>
                <w:lang w:val="uk-UA"/>
              </w:rPr>
            </w:pPr>
            <w:r w:rsidRPr="00406544">
              <w:rPr>
                <w:rFonts w:ascii="Times New Roman" w:hAnsi="Times New Roman"/>
                <w:sz w:val="16"/>
                <w:szCs w:val="16"/>
                <w:lang w:val="uk-UA"/>
              </w:rPr>
              <w:pict>
                <v:line id="_x0000_s78259" style="position:absolute;left:0;text-align:left;z-index:253005824;mso-position-horizontal-relative:text;mso-position-vertical-relative:text" from="-135pt,7.45pt" to="-135pt,46.65pt" strokecolor="blue">
                  <v:stroke startarrow="block" endarrow="block"/>
                </v:line>
              </w:pict>
            </w:r>
            <w:r w:rsidRPr="00406544">
              <w:rPr>
                <w:rFonts w:ascii="Times New Roman" w:hAnsi="Times New Roman"/>
                <w:sz w:val="16"/>
                <w:szCs w:val="16"/>
                <w:lang w:val="uk-UA"/>
              </w:rPr>
              <w:pict>
                <v:line id="_x0000_s78260" style="position:absolute;left:0;text-align:left;z-index:253006848;mso-position-horizontal-relative:text;mso-position-vertical-relative:text" from="-135pt,7.45pt" to="-135pt,46.65pt" strokecolor="blue">
                  <v:stroke startarrow="block" endarrow="block"/>
                </v:line>
              </w:pict>
            </w:r>
            <w:r w:rsidRPr="00406544">
              <w:rPr>
                <w:rFonts w:ascii="Times New Roman" w:hAnsi="Times New Roman"/>
                <w:sz w:val="16"/>
                <w:szCs w:val="16"/>
                <w:lang w:val="uk-UA"/>
              </w:rPr>
              <w:t xml:space="preserve">Про затвердження проекту землеустрою щодо відведення земельної </w:t>
            </w:r>
            <w:r w:rsidRPr="00406544">
              <w:rPr>
                <w:rFonts w:ascii="Times New Roman" w:eastAsia="Lucida Sans Unicode" w:hAnsi="Times New Roman"/>
                <w:sz w:val="16"/>
                <w:szCs w:val="16"/>
                <w:lang w:val="uk-UA"/>
              </w:rPr>
              <w:t xml:space="preserve">ділянки в оренду АКЦІОНЕРНОМУ ТОВАРИСТВУ «ДТЕК ДНІПРОВСЬКІ ЕЛЕКТРОМЕРЕЖІ» та надання в оренду земельних ділянок на території </w:t>
            </w:r>
            <w:proofErr w:type="spellStart"/>
            <w:r w:rsidRPr="00406544">
              <w:rPr>
                <w:rFonts w:ascii="Times New Roman" w:eastAsia="Lucida Sans Unicode" w:hAnsi="Times New Roman"/>
                <w:sz w:val="16"/>
                <w:szCs w:val="16"/>
                <w:lang w:val="uk-UA"/>
              </w:rPr>
              <w:t>м-ну</w:t>
            </w:r>
            <w:proofErr w:type="spellEnd"/>
            <w:r w:rsidRPr="00406544">
              <w:rPr>
                <w:rFonts w:ascii="Times New Roman" w:eastAsia="Lucida Sans Unicode" w:hAnsi="Times New Roman"/>
                <w:sz w:val="16"/>
                <w:szCs w:val="16"/>
                <w:lang w:val="uk-UA"/>
              </w:rPr>
              <w:t xml:space="preserve"> «Трубник-2» у м. Нікополі Нікопольського району</w:t>
            </w:r>
            <w:r w:rsidRPr="00406544">
              <w:rPr>
                <w:rFonts w:ascii="Times New Roman" w:hAnsi="Times New Roman"/>
                <w:sz w:val="16"/>
                <w:szCs w:val="16"/>
                <w:lang w:val="uk-UA"/>
              </w:rPr>
              <w:t xml:space="preserve"> </w:t>
            </w:r>
            <w:r w:rsidRPr="00406544">
              <w:rPr>
                <w:rFonts w:ascii="Times New Roman" w:eastAsia="Lucida Sans Unicode" w:hAnsi="Times New Roman"/>
                <w:sz w:val="16"/>
                <w:szCs w:val="16"/>
                <w:lang w:val="uk-UA"/>
              </w:rPr>
              <w:t>Дніпропетровської області.</w:t>
            </w:r>
          </w:p>
        </w:tc>
        <w:tc>
          <w:tcPr>
            <w:tcW w:w="1560" w:type="dxa"/>
          </w:tcPr>
          <w:p w:rsidR="00C64F36" w:rsidRPr="00882D99" w:rsidRDefault="00C64F36" w:rsidP="00830DD3">
            <w:pPr>
              <w:jc w:val="center"/>
              <w:rPr>
                <w:sz w:val="16"/>
                <w:szCs w:val="16"/>
                <w:lang w:val="uk-UA"/>
              </w:rPr>
            </w:pPr>
            <w:r>
              <w:rPr>
                <w:sz w:val="16"/>
                <w:szCs w:val="16"/>
                <w:lang w:val="uk-UA"/>
              </w:rPr>
              <w:t>№ 39-37</w:t>
            </w:r>
            <w:r w:rsidRPr="00882D99">
              <w:rPr>
                <w:sz w:val="16"/>
                <w:szCs w:val="16"/>
                <w:lang w:val="uk-UA"/>
              </w:rPr>
              <w:t>/VIII</w:t>
            </w:r>
          </w:p>
          <w:p w:rsidR="00C64F36" w:rsidRPr="00882D99" w:rsidRDefault="00C64F36"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Pr="00ED43EA" w:rsidRDefault="00C64F36" w:rsidP="00830DD3">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C64F36" w:rsidRPr="00882D99" w:rsidRDefault="00C64F36" w:rsidP="00830DD3">
            <w:pPr>
              <w:rPr>
                <w:sz w:val="16"/>
                <w:szCs w:val="16"/>
                <w:lang w:val="uk-UA"/>
              </w:rPr>
            </w:pPr>
          </w:p>
        </w:tc>
        <w:tc>
          <w:tcPr>
            <w:tcW w:w="993" w:type="dxa"/>
          </w:tcPr>
          <w:p w:rsidR="00C64F36" w:rsidRPr="00882D99" w:rsidRDefault="00C64F36" w:rsidP="00830DD3">
            <w:pPr>
              <w:rPr>
                <w:sz w:val="16"/>
                <w:szCs w:val="16"/>
                <w:lang w:val="uk-UA"/>
              </w:rPr>
            </w:pPr>
          </w:p>
        </w:tc>
        <w:tc>
          <w:tcPr>
            <w:tcW w:w="1417" w:type="dxa"/>
          </w:tcPr>
          <w:p w:rsidR="00C64F36" w:rsidRPr="00882D99" w:rsidRDefault="00C64F36" w:rsidP="00830DD3">
            <w:pPr>
              <w:rPr>
                <w:sz w:val="16"/>
                <w:szCs w:val="16"/>
                <w:lang w:val="uk-UA"/>
              </w:rPr>
            </w:pPr>
          </w:p>
        </w:tc>
        <w:tc>
          <w:tcPr>
            <w:tcW w:w="1134"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1418" w:type="dxa"/>
          </w:tcPr>
          <w:p w:rsidR="00C64F36" w:rsidRPr="00882D99" w:rsidRDefault="00C64F36" w:rsidP="00830DD3">
            <w:pPr>
              <w:rPr>
                <w:sz w:val="16"/>
                <w:szCs w:val="16"/>
                <w:lang w:val="uk-UA"/>
              </w:rPr>
            </w:pPr>
          </w:p>
        </w:tc>
      </w:tr>
      <w:tr w:rsidR="00C64F36" w:rsidRPr="005618BE" w:rsidTr="00830DD3">
        <w:trPr>
          <w:gridAfter w:val="1"/>
          <w:wAfter w:w="15554" w:type="dxa"/>
        </w:trPr>
        <w:tc>
          <w:tcPr>
            <w:tcW w:w="534" w:type="dxa"/>
          </w:tcPr>
          <w:p w:rsidR="00C64F36" w:rsidRDefault="00C64F36" w:rsidP="00830DD3">
            <w:pPr>
              <w:rPr>
                <w:sz w:val="16"/>
                <w:szCs w:val="16"/>
                <w:lang w:val="uk-UA"/>
              </w:rPr>
            </w:pPr>
            <w:r>
              <w:rPr>
                <w:sz w:val="16"/>
                <w:szCs w:val="16"/>
                <w:lang w:val="uk-UA"/>
              </w:rPr>
              <w:t>40.</w:t>
            </w:r>
          </w:p>
        </w:tc>
        <w:tc>
          <w:tcPr>
            <w:tcW w:w="2976" w:type="dxa"/>
          </w:tcPr>
          <w:p w:rsidR="00C64F36" w:rsidRPr="00406544" w:rsidRDefault="00C64F36" w:rsidP="00830DD3">
            <w:pPr>
              <w:pStyle w:val="a7"/>
              <w:numPr>
                <w:ilvl w:val="0"/>
                <w:numId w:val="3"/>
              </w:numPr>
              <w:tabs>
                <w:tab w:val="clear" w:pos="432"/>
                <w:tab w:val="num" w:pos="0"/>
              </w:tabs>
              <w:ind w:left="0" w:firstLine="0"/>
              <w:jc w:val="both"/>
              <w:rPr>
                <w:rFonts w:ascii="Times New Roman" w:hAnsi="Times New Roman"/>
                <w:sz w:val="16"/>
                <w:szCs w:val="16"/>
                <w:lang w:val="uk-UA"/>
              </w:rPr>
            </w:pPr>
            <w:r w:rsidRPr="00406544">
              <w:rPr>
                <w:rFonts w:ascii="Times New Roman" w:hAnsi="Times New Roman"/>
                <w:sz w:val="16"/>
                <w:szCs w:val="16"/>
              </w:rPr>
              <w:pict>
                <v:group id="_x0000_s78293" style="position:absolute;left:0;text-align:left;margin-left:-198.05pt;margin-top:9.45pt;width:84pt;height:41.35pt;z-index:253025280;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">
                  <v:shape id="Text Box 4" o:spid="_x0000_s78294" type="#_x0000_t202" style="position:absolute;left:2317;top:227;width:2508;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nqD8IA&#10;AADcAAAADwAAAGRycy9kb3ducmV2LnhtbESPwWrDMBBE74X+g9hCLiWRa0MxTpQQCoaQU5rmAxZr&#10;Y4tYK1dSbefvo0Khx2HmzTCb3Wx7MZIPxrGCt1UGgrhx2nCr4PJVL0sQISJr7B2TgjsF2G2fnzZY&#10;aTfxJ43n2IpUwqFCBV2MQyVlaDqyGFZuIE7e1XmLMUnfSu1xSuW2l3mWvUuLhtNChwN9dNTczj9W&#10;QRHqwRdl074aI40/TqdvL/dKLV7m/RpEpDn+h//og05cmcPvmXQ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eeoPwgAAANwAAAAPAAAAAAAAAAAAAAAAAJgCAABkcnMvZG93&#10;bnJldi54bWxQSwUGAAAAAAQABAD1AAAAhwMAAAAA&#10;" stroked="f" strokecolor="blue">
                    <v:textbox style="mso-next-textbox:#Text Box 4">
                      <w:txbxContent>
                        <w:p w:rsidR="00830DD3" w:rsidRDefault="00830DD3" w:rsidP="00AF2690"/>
                      </w:txbxContent>
                    </v:textbox>
                  </v:shape>
                  <v:line id="Line 5" o:spid="_x0000_s78295" style="position:absolute;visibility:visibl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oHusIAAADcAAAADwAAAGRycy9kb3ducmV2LnhtbESP0YrCMBRE34X9h3CFfdO0FaR0m4qI&#10;Luuj1Q+4NNe2a3PTbbJa/94Igo/DzJxh8tVoOnGlwbWWFcTzCARxZXXLtYLTcTdLQTiPrLGzTAru&#10;5GBVfExyzLS98YGupa9FgLDLUEHjfZ9J6aqGDLq57YmDd7aDQR/kUEs94C3ATSeTKFpKgy2HhQZ7&#10;2jRUXcp/o2CfYv39tz0nZbzR5jdO4suh6pT6nI7rLxCeRv8Ov9o/WsEiXcDzTDgCsn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6oHusIAAADcAAAADwAAAAAAAAAAAAAA&#10;AAChAgAAZHJzL2Rvd25yZXYueG1sUEsFBgAAAAAEAAQA+QAAAJADAAAAAA==&#10;" strokecolor="blue" strokeweight="1pt">
                    <v:stroke startarrow="block" endarrow="block"/>
                  </v:line>
                </v:group>
              </w:pict>
            </w:r>
            <w:r w:rsidRPr="00406544">
              <w:rPr>
                <w:rFonts w:ascii="Times New Roman" w:hAnsi="Times New Roman"/>
                <w:sz w:val="16"/>
                <w:szCs w:val="16"/>
              </w:rPr>
              <w:pict>
                <v:line id="_x0000_s78296" style="position:absolute;left:0;text-align:left;z-index:253026304;visibility:visible;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" strokecolor="blue" strokeweight="1pt"/>
              </w:pict>
            </w:r>
            <w:r w:rsidRPr="00406544">
              <w:rPr>
                <w:rFonts w:ascii="Times New Roman" w:hAnsi="Times New Roman"/>
                <w:sz w:val="16"/>
                <w:szCs w:val="16"/>
              </w:rPr>
              <w:pict>
                <v:group id="_x0000_s78297" style="position:absolute;left:0;text-align:left;margin-left:-198.05pt;margin-top:9.45pt;width:84pt;height:41.35pt;z-index:253027328;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">
                  <v:shape id="Text Box 4" o:spid="_x0000_s78298" type="#_x0000_t202" style="position:absolute;left:2317;top:227;width:2508;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nqD8IA&#10;AADcAAAADwAAAGRycy9kb3ducmV2LnhtbESPwWrDMBBE74X+g9hCLiWRa0MxTpQQCoaQU5rmAxZr&#10;Y4tYK1dSbefvo0Khx2HmzTCb3Wx7MZIPxrGCt1UGgrhx2nCr4PJVL0sQISJr7B2TgjsF2G2fnzZY&#10;aTfxJ43n2IpUwqFCBV2MQyVlaDqyGFZuIE7e1XmLMUnfSu1xSuW2l3mWvUuLhtNChwN9dNTczj9W&#10;QRHqwRdl074aI40/TqdvL/dKLV7m/RpEpDn+h//og05cmcPvmXQ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eeoPwgAAANwAAAAPAAAAAAAAAAAAAAAAAJgCAABkcnMvZG93&#10;bnJldi54bWxQSwUGAAAAAAQABAD1AAAAhwMAAAAA&#10;" stroked="f" strokecolor="blue">
                    <v:textbox>
                      <w:txbxContent>
                        <w:p w:rsidR="00830DD3" w:rsidRDefault="00830DD3" w:rsidP="00AF2690"/>
                      </w:txbxContent>
                    </v:textbox>
                  </v:shape>
                  <v:line id="Line 5" o:spid="_x0000_s78299" style="position:absolute;visibility:visibl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oHusIAAADcAAAADwAAAGRycy9kb3ducmV2LnhtbESP0YrCMBRE34X9h3CFfdO0FaR0m4qI&#10;Luuj1Q+4NNe2a3PTbbJa/94Igo/DzJxh8tVoOnGlwbWWFcTzCARxZXXLtYLTcTdLQTiPrLGzTAru&#10;5GBVfExyzLS98YGupa9FgLDLUEHjfZ9J6aqGDLq57YmDd7aDQR/kUEs94C3ATSeTKFpKgy2HhQZ7&#10;2jRUXcp/o2CfYv39tz0nZbzR5jdO4suh6pT6nI7rLxCeRv8Ov9o/WsEiXcDzTDgCsn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6oHusIAAADcAAAADwAAAAAAAAAAAAAA&#10;AAChAgAAZHJzL2Rvd25yZXYueG1sUEsFBgAAAAAEAAQA+QAAAJADAAAAAA==&#10;" strokecolor="blue" strokeweight="1pt">
                    <v:stroke startarrow="block" endarrow="block"/>
                  </v:line>
                </v:group>
              </w:pict>
            </w:r>
            <w:r w:rsidRPr="00406544">
              <w:rPr>
                <w:rFonts w:ascii="Times New Roman" w:hAnsi="Times New Roman"/>
                <w:sz w:val="16"/>
                <w:szCs w:val="16"/>
              </w:rPr>
              <w:pict>
                <v:line id="_x0000_s78300" style="position:absolute;left:0;text-align:left;z-index:253028352;visibility:visible;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" strokecolor="blue" strokeweight="1pt"/>
              </w:pict>
            </w:r>
            <w:r w:rsidRPr="00406544">
              <w:rPr>
                <w:rFonts w:ascii="Times New Roman" w:hAnsi="Times New Roman"/>
                <w:sz w:val="16"/>
                <w:szCs w:val="16"/>
              </w:rPr>
              <w:pict>
                <v:group id="_x0000_s78301" style="position:absolute;left:0;text-align:left;margin-left:-198.05pt;margin-top:9.45pt;width:84pt;height:41.35pt;z-index:253029376;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">
                  <v:shape id="Text Box 4" o:spid="_x0000_s78302" type="#_x0000_t202" style="position:absolute;left:2317;top:227;width:2508;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nqD8IA&#10;AADcAAAADwAAAGRycy9kb3ducmV2LnhtbESPwWrDMBBE74X+g9hCLiWRa0MxTpQQCoaQU5rmAxZr&#10;Y4tYK1dSbefvo0Khx2HmzTCb3Wx7MZIPxrGCt1UGgrhx2nCr4PJVL0sQISJr7B2TgjsF2G2fnzZY&#10;aTfxJ43n2IpUwqFCBV2MQyVlaDqyGFZuIE7e1XmLMUnfSu1xSuW2l3mWvUuLhtNChwN9dNTczj9W&#10;QRHqwRdl074aI40/TqdvL/dKLV7m/RpEpDn+h//og05cmcPvmXQ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eeoPwgAAANwAAAAPAAAAAAAAAAAAAAAAAJgCAABkcnMvZG93&#10;bnJldi54bWxQSwUGAAAAAAQABAD1AAAAhwMAAAAA&#10;" stroked="f" strokecolor="blue">
                    <v:textbox>
                      <w:txbxContent>
                        <w:p w:rsidR="00830DD3" w:rsidRDefault="00830DD3" w:rsidP="00AF2690"/>
                      </w:txbxContent>
                    </v:textbox>
                  </v:shape>
                  <v:line id="Line 5" o:spid="_x0000_s78303" style="position:absolute;visibility:visibl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oHusIAAADcAAAADwAAAGRycy9kb3ducmV2LnhtbESP0YrCMBRE34X9h3CFfdO0FaR0m4qI&#10;Luuj1Q+4NNe2a3PTbbJa/94Igo/DzJxh8tVoOnGlwbWWFcTzCARxZXXLtYLTcTdLQTiPrLGzTAru&#10;5GBVfExyzLS98YGupa9FgLDLUEHjfZ9J6aqGDLq57YmDd7aDQR/kUEs94C3ATSeTKFpKgy2HhQZ7&#10;2jRUXcp/o2CfYv39tz0nZbzR5jdO4suh6pT6nI7rLxCeRv8Ov9o/WsEiXcDzTDgCsn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6oHusIAAADcAAAADwAAAAAAAAAAAAAA&#10;AAChAgAAZHJzL2Rvd25yZXYueG1sUEsFBgAAAAAEAAQA+QAAAJADAAAAAA==&#10;" strokecolor="blue" strokeweight="1pt">
                    <v:stroke startarrow="block" endarrow="block"/>
                  </v:line>
                </v:group>
              </w:pict>
            </w:r>
            <w:r w:rsidRPr="00406544">
              <w:rPr>
                <w:rFonts w:ascii="Times New Roman" w:hAnsi="Times New Roman"/>
                <w:sz w:val="16"/>
                <w:szCs w:val="16"/>
              </w:rPr>
              <w:pict>
                <v:line id="_x0000_s78304" style="position:absolute;left:0;text-align:left;z-index:253030400;visibility:visible;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" strokecolor="blue" strokeweight="1pt"/>
              </w:pict>
            </w:r>
            <w:r w:rsidRPr="00406544">
              <w:rPr>
                <w:rFonts w:ascii="Times New Roman" w:hAnsi="Times New Roman"/>
                <w:sz w:val="16"/>
                <w:szCs w:val="16"/>
              </w:rPr>
              <w:pict>
                <v:group id="_x0000_s78305" style="position:absolute;left:0;text-align:left;margin-left:-198.05pt;margin-top:9.45pt;width:84pt;height:41.35pt;z-index:253031424;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">
                  <v:shape id="Text Box 4" o:spid="_x0000_s78306" type="#_x0000_t202" style="position:absolute;left:2317;top:227;width:2508;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nqD8IA&#10;AADcAAAADwAAAGRycy9kb3ducmV2LnhtbESPwWrDMBBE74X+g9hCLiWRa0MxTpQQCoaQU5rmAxZr&#10;Y4tYK1dSbefvo0Khx2HmzTCb3Wx7MZIPxrGCt1UGgrhx2nCr4PJVL0sQISJr7B2TgjsF2G2fnzZY&#10;aTfxJ43n2IpUwqFCBV2MQyVlaDqyGFZuIE7e1XmLMUnfSu1xSuW2l3mWvUuLhtNChwN9dNTczj9W&#10;QRHqwRdl074aI40/TqdvL/dKLV7m/RpEpDn+h//og05cmcPvmXQ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eeoPwgAAANwAAAAPAAAAAAAAAAAAAAAAAJgCAABkcnMvZG93&#10;bnJldi54bWxQSwUGAAAAAAQABAD1AAAAhwMAAAAA&#10;" stroked="f" strokecolor="blue">
                    <v:textbox>
                      <w:txbxContent>
                        <w:p w:rsidR="00830DD3" w:rsidRDefault="00830DD3" w:rsidP="00AF2690"/>
                      </w:txbxContent>
                    </v:textbox>
                  </v:shape>
                  <v:line id="Line 5" o:spid="_x0000_s78307" style="position:absolute;visibility:visibl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oHusIAAADcAAAADwAAAGRycy9kb3ducmV2LnhtbESP0YrCMBRE34X9h3CFfdO0FaR0m4qI&#10;Luuj1Q+4NNe2a3PTbbJa/94Igo/DzJxh8tVoOnGlwbWWFcTzCARxZXXLtYLTcTdLQTiPrLGzTAru&#10;5GBVfExyzLS98YGupa9FgLDLUEHjfZ9J6aqGDLq57YmDd7aDQR/kUEs94C3ATSeTKFpKgy2HhQZ7&#10;2jRUXcp/o2CfYv39tz0nZbzR5jdO4suh6pT6nI7rLxCeRv8Ov9o/WsEiXcDzTDgCsn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6oHusIAAADcAAAADwAAAAAAAAAAAAAA&#10;AAChAgAAZHJzL2Rvd25yZXYueG1sUEsFBgAAAAAEAAQA+QAAAJADAAAAAA==&#10;" strokecolor="blue" strokeweight="1pt">
                    <v:stroke startarrow="block" endarrow="block"/>
                  </v:line>
                </v:group>
              </w:pict>
            </w:r>
            <w:r w:rsidRPr="00406544">
              <w:rPr>
                <w:rFonts w:ascii="Times New Roman" w:hAnsi="Times New Roman"/>
                <w:sz w:val="16"/>
                <w:szCs w:val="16"/>
              </w:rPr>
              <w:pict>
                <v:line id="_x0000_s78308" style="position:absolute;left:0;text-align:left;z-index:253032448;visibility:visible;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" strokecolor="blue" strokeweight="1pt"/>
              </w:pict>
            </w:r>
            <w:r w:rsidRPr="00406544">
              <w:rPr>
                <w:rFonts w:ascii="Times New Roman" w:hAnsi="Times New Roman"/>
                <w:sz w:val="16"/>
                <w:szCs w:val="16"/>
              </w:rPr>
              <w:pict>
                <v:group id="_x0000_s78309" style="position:absolute;left:0;text-align:left;margin-left:-198.05pt;margin-top:9.45pt;width:84pt;height:41.35pt;z-index:253033472;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">
                  <v:shape id="Text Box 4" o:spid="_x0000_s78310" type="#_x0000_t202" style="position:absolute;left:2317;top:227;width:2508;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nqD8IA&#10;AADcAAAADwAAAGRycy9kb3ducmV2LnhtbESPwWrDMBBE74X+g9hCLiWRa0MxTpQQCoaQU5rmAxZr&#10;Y4tYK1dSbefvo0Khx2HmzTCb3Wx7MZIPxrGCt1UGgrhx2nCr4PJVL0sQISJr7B2TgjsF2G2fnzZY&#10;aTfxJ43n2IpUwqFCBV2MQyVlaDqyGFZuIE7e1XmLMUnfSu1xSuW2l3mWvUuLhtNChwN9dNTczj9W&#10;QRHqwRdl074aI40/TqdvL/dKLV7m/RpEpDn+h//og05cmcPvmXQ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eeoPwgAAANwAAAAPAAAAAAAAAAAAAAAAAJgCAABkcnMvZG93&#10;bnJldi54bWxQSwUGAAAAAAQABAD1AAAAhwMAAAAA&#10;" stroked="f" strokecolor="blue">
                    <v:textbox>
                      <w:txbxContent>
                        <w:p w:rsidR="00830DD3" w:rsidRDefault="00830DD3" w:rsidP="00AF2690"/>
                      </w:txbxContent>
                    </v:textbox>
                  </v:shape>
                  <v:line id="Line 5" o:spid="_x0000_s78311" style="position:absolute;visibility:visibl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oHusIAAADcAAAADwAAAGRycy9kb3ducmV2LnhtbESP0YrCMBRE34X9h3CFfdO0FaR0m4qI&#10;Luuj1Q+4NNe2a3PTbbJa/94Igo/DzJxh8tVoOnGlwbWWFcTzCARxZXXLtYLTcTdLQTiPrLGzTAru&#10;5GBVfExyzLS98YGupa9FgLDLUEHjfZ9J6aqGDLq57YmDd7aDQR/kUEs94C3ATSeTKFpKgy2HhQZ7&#10;2jRUXcp/o2CfYv39tz0nZbzR5jdO4suh6pT6nI7rLxCeRv8Ov9o/WsEiXcDzTDgCsn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6oHusIAAADcAAAADwAAAAAAAAAAAAAA&#10;AAChAgAAZHJzL2Rvd25yZXYueG1sUEsFBgAAAAAEAAQA+QAAAJADAAAAAA==&#10;" strokecolor="blue" strokeweight="1pt">
                    <v:stroke startarrow="block" endarrow="block"/>
                  </v:line>
                </v:group>
              </w:pict>
            </w:r>
            <w:r w:rsidRPr="00406544">
              <w:rPr>
                <w:rFonts w:ascii="Times New Roman" w:hAnsi="Times New Roman"/>
                <w:sz w:val="16"/>
                <w:szCs w:val="16"/>
              </w:rPr>
              <w:pict>
                <v:line id="_x0000_s78312" style="position:absolute;left:0;text-align:left;z-index:253034496;visibility:visible;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" strokecolor="blue" strokeweight="1pt"/>
              </w:pict>
            </w:r>
            <w:r w:rsidRPr="00406544">
              <w:rPr>
                <w:rFonts w:ascii="Times New Roman" w:hAnsi="Times New Roman"/>
                <w:sz w:val="16"/>
                <w:szCs w:val="16"/>
                <w:lang w:val="uk-UA"/>
              </w:rPr>
              <w:t xml:space="preserve">Про укладання договору оренди землі на новий строк з фізичною особою-підприємцем Гришиним Віктором Івановичем на вул. </w:t>
            </w:r>
            <w:proofErr w:type="spellStart"/>
            <w:r w:rsidRPr="00406544">
              <w:rPr>
                <w:rFonts w:ascii="Times New Roman" w:hAnsi="Times New Roman"/>
                <w:sz w:val="16"/>
                <w:szCs w:val="16"/>
                <w:lang w:val="uk-UA"/>
              </w:rPr>
              <w:t>Електрометалургів</w:t>
            </w:r>
            <w:proofErr w:type="spellEnd"/>
            <w:r w:rsidRPr="00406544">
              <w:rPr>
                <w:rFonts w:ascii="Times New Roman" w:hAnsi="Times New Roman"/>
                <w:sz w:val="16"/>
                <w:szCs w:val="16"/>
                <w:lang w:val="uk-UA"/>
              </w:rPr>
              <w:t>, 6-б у м. Нікополі Нікопольського району Дніпропетровської області (кадастровий номер 1211600000:03:020:0010).</w:t>
            </w:r>
          </w:p>
        </w:tc>
        <w:tc>
          <w:tcPr>
            <w:tcW w:w="1560" w:type="dxa"/>
          </w:tcPr>
          <w:p w:rsidR="00C64F36" w:rsidRPr="00882D99" w:rsidRDefault="00C64F36" w:rsidP="00830DD3">
            <w:pPr>
              <w:jc w:val="center"/>
              <w:rPr>
                <w:sz w:val="16"/>
                <w:szCs w:val="16"/>
                <w:lang w:val="uk-UA"/>
              </w:rPr>
            </w:pPr>
            <w:r w:rsidRPr="00882D99">
              <w:rPr>
                <w:sz w:val="16"/>
                <w:szCs w:val="16"/>
                <w:lang w:val="uk-UA"/>
              </w:rPr>
              <w:t xml:space="preserve">№ </w:t>
            </w:r>
            <w:r>
              <w:rPr>
                <w:sz w:val="16"/>
                <w:szCs w:val="16"/>
                <w:lang w:val="uk-UA"/>
              </w:rPr>
              <w:t>40-37</w:t>
            </w:r>
            <w:r w:rsidRPr="00882D99">
              <w:rPr>
                <w:sz w:val="16"/>
                <w:szCs w:val="16"/>
                <w:lang w:val="uk-UA"/>
              </w:rPr>
              <w:t>/VIII</w:t>
            </w:r>
          </w:p>
          <w:p w:rsidR="00C64F36" w:rsidRPr="00882D99" w:rsidRDefault="00C64F36"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Default="00C64F36" w:rsidP="00830DD3">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C64F36" w:rsidRPr="00882D99" w:rsidRDefault="00C64F36" w:rsidP="00830DD3">
            <w:pPr>
              <w:rPr>
                <w:sz w:val="16"/>
                <w:szCs w:val="16"/>
                <w:lang w:val="uk-UA"/>
              </w:rPr>
            </w:pPr>
          </w:p>
        </w:tc>
        <w:tc>
          <w:tcPr>
            <w:tcW w:w="993" w:type="dxa"/>
          </w:tcPr>
          <w:p w:rsidR="00C64F36" w:rsidRPr="00882D99" w:rsidRDefault="00C64F36" w:rsidP="00830DD3">
            <w:pPr>
              <w:rPr>
                <w:sz w:val="16"/>
                <w:szCs w:val="16"/>
                <w:lang w:val="uk-UA"/>
              </w:rPr>
            </w:pPr>
          </w:p>
        </w:tc>
        <w:tc>
          <w:tcPr>
            <w:tcW w:w="1417" w:type="dxa"/>
          </w:tcPr>
          <w:p w:rsidR="00C64F36" w:rsidRPr="00882D99" w:rsidRDefault="00C64F36" w:rsidP="00830DD3">
            <w:pPr>
              <w:rPr>
                <w:sz w:val="16"/>
                <w:szCs w:val="16"/>
                <w:lang w:val="uk-UA"/>
              </w:rPr>
            </w:pPr>
          </w:p>
        </w:tc>
        <w:tc>
          <w:tcPr>
            <w:tcW w:w="1134"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1418" w:type="dxa"/>
          </w:tcPr>
          <w:p w:rsidR="00C64F36" w:rsidRPr="00882D99" w:rsidRDefault="00C64F36" w:rsidP="00830DD3">
            <w:pPr>
              <w:rPr>
                <w:sz w:val="16"/>
                <w:szCs w:val="16"/>
                <w:lang w:val="uk-UA"/>
              </w:rPr>
            </w:pPr>
          </w:p>
        </w:tc>
      </w:tr>
      <w:tr w:rsidR="00C64F36" w:rsidRPr="005618BE" w:rsidTr="00C64F36">
        <w:tc>
          <w:tcPr>
            <w:tcW w:w="534" w:type="dxa"/>
          </w:tcPr>
          <w:p w:rsidR="00C64F36" w:rsidRDefault="00C64F36" w:rsidP="00830DD3">
            <w:pPr>
              <w:rPr>
                <w:sz w:val="16"/>
                <w:szCs w:val="16"/>
                <w:lang w:val="uk-UA"/>
              </w:rPr>
            </w:pPr>
            <w:r>
              <w:rPr>
                <w:sz w:val="16"/>
                <w:szCs w:val="16"/>
                <w:lang w:val="uk-UA"/>
              </w:rPr>
              <w:t>41.</w:t>
            </w:r>
          </w:p>
        </w:tc>
        <w:tc>
          <w:tcPr>
            <w:tcW w:w="2976" w:type="dxa"/>
          </w:tcPr>
          <w:p w:rsidR="00C64F36" w:rsidRPr="00406544" w:rsidRDefault="00C64F36" w:rsidP="00830DD3">
            <w:pPr>
              <w:pStyle w:val="a7"/>
              <w:numPr>
                <w:ilvl w:val="0"/>
                <w:numId w:val="3"/>
              </w:numPr>
              <w:tabs>
                <w:tab w:val="clear" w:pos="432"/>
                <w:tab w:val="num" w:pos="0"/>
              </w:tabs>
              <w:ind w:left="0" w:firstLine="0"/>
              <w:jc w:val="both"/>
              <w:rPr>
                <w:rFonts w:ascii="Times New Roman" w:hAnsi="Times New Roman"/>
                <w:sz w:val="16"/>
                <w:szCs w:val="16"/>
                <w:lang w:val="uk-UA"/>
              </w:rPr>
            </w:pPr>
            <w:r w:rsidRPr="00406544">
              <w:rPr>
                <w:rFonts w:ascii="Times New Roman" w:hAnsi="Times New Roman"/>
                <w:sz w:val="16"/>
                <w:szCs w:val="16"/>
              </w:rPr>
              <w:pict>
                <v:group id="_x0000_s78313" style="position:absolute;left:0;text-align:left;margin-left:-198.05pt;margin-top:9.45pt;width:84pt;height:41.35pt;z-index:253035520;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">
                  <v:shape id="Text Box 4" o:spid="_x0000_s78314" type="#_x0000_t202" style="position:absolute;left:2317;top:227;width:2508;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nqD8IA&#10;AADcAAAADwAAAGRycy9kb3ducmV2LnhtbESPwWrDMBBE74X+g9hCLiWRa0MxTpQQCoaQU5rmAxZr&#10;Y4tYK1dSbefvo0Khx2HmzTCb3Wx7MZIPxrGCt1UGgrhx2nCr4PJVL0sQISJr7B2TgjsF2G2fnzZY&#10;aTfxJ43n2IpUwqFCBV2MQyVlaDqyGFZuIE7e1XmLMUnfSu1xSuW2l3mWvUuLhtNChwN9dNTczj9W&#10;QRHqwRdl074aI40/TqdvL/dKLV7m/RpEpDn+h//og05cmcPvmXQ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eeoPwgAAANwAAAAPAAAAAAAAAAAAAAAAAJgCAABkcnMvZG93&#10;bnJldi54bWxQSwUGAAAAAAQABAD1AAAAhwMAAAAA&#10;" stroked="f" strokecolor="blue">
                    <v:textbox>
                      <w:txbxContent>
                        <w:p w:rsidR="00830DD3" w:rsidRDefault="00830DD3" w:rsidP="00AF2690"/>
                      </w:txbxContent>
                    </v:textbox>
                  </v:shape>
                  <v:line id="Line 5" o:spid="_x0000_s78315" style="position:absolute;visibility:visibl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oHusIAAADcAAAADwAAAGRycy9kb3ducmV2LnhtbESP0YrCMBRE34X9h3CFfdO0FaR0m4qI&#10;Luuj1Q+4NNe2a3PTbbJa/94Igo/DzJxh8tVoOnGlwbWWFcTzCARxZXXLtYLTcTdLQTiPrLGzTAru&#10;5GBVfExyzLS98YGupa9FgLDLUEHjfZ9J6aqGDLq57YmDd7aDQR/kUEs94C3ATSeTKFpKgy2HhQZ7&#10;2jRUXcp/o2CfYv39tz0nZbzR5jdO4suh6pT6nI7rLxCeRv8Ov9o/WsEiXcDzTDgCsn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6oHusIAAADcAAAADwAAAAAAAAAAAAAA&#10;AAChAgAAZHJzL2Rvd25yZXYueG1sUEsFBgAAAAAEAAQA+QAAAJADAAAAAA==&#10;" strokecolor="blue" strokeweight="1pt">
                    <v:stroke startarrow="block" endarrow="block"/>
                  </v:line>
                </v:group>
              </w:pict>
            </w:r>
            <w:r w:rsidRPr="00406544">
              <w:rPr>
                <w:rFonts w:ascii="Times New Roman" w:hAnsi="Times New Roman"/>
                <w:sz w:val="16"/>
                <w:szCs w:val="16"/>
              </w:rPr>
              <w:pict>
                <v:line id="_x0000_s78316" style="position:absolute;left:0;text-align:left;z-index:253036544;visibility:visible;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" strokecolor="blue" strokeweight="1pt"/>
              </w:pict>
            </w:r>
            <w:r w:rsidRPr="00406544">
              <w:rPr>
                <w:rFonts w:ascii="Times New Roman" w:hAnsi="Times New Roman"/>
                <w:sz w:val="16"/>
                <w:szCs w:val="16"/>
                <w:lang w:val="uk-UA"/>
              </w:rPr>
              <w:t xml:space="preserve">Про укладання договору оренди землі на новий строк з фізичною особою-підприємцем </w:t>
            </w:r>
            <w:proofErr w:type="spellStart"/>
            <w:r w:rsidRPr="00406544">
              <w:rPr>
                <w:rFonts w:ascii="Times New Roman" w:hAnsi="Times New Roman"/>
                <w:sz w:val="16"/>
                <w:szCs w:val="16"/>
                <w:lang w:val="uk-UA"/>
              </w:rPr>
              <w:t>Шитовим</w:t>
            </w:r>
            <w:proofErr w:type="spellEnd"/>
            <w:r w:rsidRPr="00406544">
              <w:rPr>
                <w:rFonts w:ascii="Times New Roman" w:hAnsi="Times New Roman"/>
                <w:sz w:val="16"/>
                <w:szCs w:val="16"/>
                <w:lang w:val="uk-UA"/>
              </w:rPr>
              <w:t xml:space="preserve"> Василем Борисовичем  на вул. Княжій, 81/1 у м. Нікополі Нікопольського району Дніпропетровської області (кадастровий номер 1211600000:03:083:0004).</w:t>
            </w:r>
          </w:p>
        </w:tc>
        <w:tc>
          <w:tcPr>
            <w:tcW w:w="1560" w:type="dxa"/>
          </w:tcPr>
          <w:p w:rsidR="00C64F36" w:rsidRPr="00882D99" w:rsidRDefault="00C64F36" w:rsidP="00830DD3">
            <w:pPr>
              <w:jc w:val="center"/>
              <w:rPr>
                <w:sz w:val="16"/>
                <w:szCs w:val="16"/>
                <w:lang w:val="uk-UA"/>
              </w:rPr>
            </w:pPr>
            <w:r>
              <w:rPr>
                <w:sz w:val="16"/>
                <w:szCs w:val="16"/>
                <w:lang w:val="uk-UA"/>
              </w:rPr>
              <w:t>№ 41-37</w:t>
            </w:r>
            <w:r w:rsidRPr="00882D99">
              <w:rPr>
                <w:sz w:val="16"/>
                <w:szCs w:val="16"/>
                <w:lang w:val="uk-UA"/>
              </w:rPr>
              <w:t>/VIII</w:t>
            </w:r>
          </w:p>
          <w:p w:rsidR="00C64F36" w:rsidRPr="00882D99" w:rsidRDefault="00C64F36"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Pr="00ED43EA" w:rsidRDefault="00C64F36" w:rsidP="00830DD3">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C64F36" w:rsidRDefault="00C64F36" w:rsidP="00830DD3">
            <w:pPr>
              <w:rPr>
                <w:sz w:val="14"/>
                <w:szCs w:val="14"/>
                <w:lang w:val="uk-UA"/>
              </w:rPr>
            </w:pPr>
          </w:p>
        </w:tc>
        <w:tc>
          <w:tcPr>
            <w:tcW w:w="993" w:type="dxa"/>
          </w:tcPr>
          <w:p w:rsidR="00C64F36" w:rsidRPr="00882D99" w:rsidRDefault="00C64F36" w:rsidP="00830DD3">
            <w:pPr>
              <w:rPr>
                <w:sz w:val="16"/>
                <w:szCs w:val="16"/>
                <w:lang w:val="uk-UA"/>
              </w:rPr>
            </w:pPr>
          </w:p>
        </w:tc>
        <w:tc>
          <w:tcPr>
            <w:tcW w:w="1417" w:type="dxa"/>
          </w:tcPr>
          <w:p w:rsidR="00C64F36" w:rsidRPr="00882D99" w:rsidRDefault="00C64F36" w:rsidP="00830DD3">
            <w:pPr>
              <w:rPr>
                <w:sz w:val="16"/>
                <w:szCs w:val="16"/>
                <w:lang w:val="uk-UA"/>
              </w:rPr>
            </w:pPr>
          </w:p>
        </w:tc>
        <w:tc>
          <w:tcPr>
            <w:tcW w:w="1134"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1418" w:type="dxa"/>
          </w:tcPr>
          <w:p w:rsidR="00C64F36" w:rsidRPr="00882D99" w:rsidRDefault="00C64F36" w:rsidP="00830DD3">
            <w:pPr>
              <w:rPr>
                <w:sz w:val="16"/>
                <w:szCs w:val="16"/>
                <w:lang w:val="uk-UA"/>
              </w:rPr>
            </w:pPr>
          </w:p>
        </w:tc>
        <w:tc>
          <w:tcPr>
            <w:tcW w:w="15554" w:type="dxa"/>
          </w:tcPr>
          <w:p w:rsidR="00C64F36" w:rsidRPr="00882D99" w:rsidRDefault="00C64F36" w:rsidP="00830DD3">
            <w:pPr>
              <w:rPr>
                <w:sz w:val="16"/>
                <w:szCs w:val="16"/>
                <w:lang w:val="uk-UA"/>
              </w:rPr>
            </w:pPr>
          </w:p>
        </w:tc>
      </w:tr>
      <w:tr w:rsidR="00C64F36" w:rsidRPr="005618BE" w:rsidTr="00C64F36">
        <w:tc>
          <w:tcPr>
            <w:tcW w:w="534" w:type="dxa"/>
          </w:tcPr>
          <w:p w:rsidR="00C64F36" w:rsidRDefault="00C64F36" w:rsidP="00830DD3">
            <w:pPr>
              <w:rPr>
                <w:sz w:val="16"/>
                <w:szCs w:val="16"/>
                <w:lang w:val="uk-UA"/>
              </w:rPr>
            </w:pPr>
            <w:r>
              <w:rPr>
                <w:sz w:val="16"/>
                <w:szCs w:val="16"/>
                <w:lang w:val="uk-UA"/>
              </w:rPr>
              <w:t>42.</w:t>
            </w:r>
          </w:p>
        </w:tc>
        <w:tc>
          <w:tcPr>
            <w:tcW w:w="2976" w:type="dxa"/>
          </w:tcPr>
          <w:p w:rsidR="00C64F36" w:rsidRPr="00406544" w:rsidRDefault="00C64F36" w:rsidP="00830DD3">
            <w:pPr>
              <w:pStyle w:val="a7"/>
              <w:numPr>
                <w:ilvl w:val="0"/>
                <w:numId w:val="3"/>
              </w:numPr>
              <w:tabs>
                <w:tab w:val="clear" w:pos="432"/>
                <w:tab w:val="num" w:pos="0"/>
              </w:tabs>
              <w:ind w:left="0" w:firstLine="0"/>
              <w:jc w:val="both"/>
              <w:rPr>
                <w:rFonts w:ascii="Times New Roman" w:hAnsi="Times New Roman"/>
                <w:sz w:val="16"/>
                <w:szCs w:val="16"/>
                <w:lang w:val="uk-UA"/>
              </w:rPr>
            </w:pPr>
            <w:r w:rsidRPr="00406544">
              <w:rPr>
                <w:rFonts w:ascii="Times New Roman" w:hAnsi="Times New Roman"/>
                <w:sz w:val="16"/>
                <w:szCs w:val="16"/>
              </w:rPr>
              <w:pict>
                <v:group id="_x0000_s78317" style="position:absolute;left:0;text-align:left;margin-left:-198.05pt;margin-top:9.45pt;width:84pt;height:41.35pt;z-index:253037568;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">
                  <v:shape id="Text Box 4" o:spid="_x0000_s78318" type="#_x0000_t202" style="position:absolute;left:2317;top:227;width:2508;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nqD8IA&#10;AADcAAAADwAAAGRycy9kb3ducmV2LnhtbESPwWrDMBBE74X+g9hCLiWRa0MxTpQQCoaQU5rmAxZr&#10;Y4tYK1dSbefvo0Khx2HmzTCb3Wx7MZIPxrGCt1UGgrhx2nCr4PJVL0sQISJr7B2TgjsF2G2fnzZY&#10;aTfxJ43n2IpUwqFCBV2MQyVlaDqyGFZuIE7e1XmLMUnfSu1xSuW2l3mWvUuLhtNChwN9dNTczj9W&#10;QRHqwRdl074aI40/TqdvL/dKLV7m/RpEpDn+h//og05cmcPvmXQ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eeoPwgAAANwAAAAPAAAAAAAAAAAAAAAAAJgCAABkcnMvZG93&#10;bnJldi54bWxQSwUGAAAAAAQABAD1AAAAhwMAAAAA&#10;" stroked="f" strokecolor="blue">
                    <v:textbox>
                      <w:txbxContent>
                        <w:p w:rsidR="00830DD3" w:rsidRDefault="00830DD3" w:rsidP="00AF2690"/>
                      </w:txbxContent>
                    </v:textbox>
                  </v:shape>
                  <v:line id="Line 5" o:spid="_x0000_s78319" style="position:absolute;visibility:visibl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oHusIAAADcAAAADwAAAGRycy9kb3ducmV2LnhtbESP0YrCMBRE34X9h3CFfdO0FaR0m4qI&#10;Luuj1Q+4NNe2a3PTbbJa/94Igo/DzJxh8tVoOnGlwbWWFcTzCARxZXXLtYLTcTdLQTiPrLGzTAru&#10;5GBVfExyzLS98YGupa9FgLDLUEHjfZ9J6aqGDLq57YmDd7aDQR/kUEs94C3ATSeTKFpKgy2HhQZ7&#10;2jRUXcp/o2CfYv39tz0nZbzR5jdO4suh6pT6nI7rLxCeRv8Ov9o/WsEiXcDzTDgCsn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6oHusIAAADcAAAADwAAAAAAAAAAAAAA&#10;AAChAgAAZHJzL2Rvd25yZXYueG1sUEsFBgAAAAAEAAQA+QAAAJADAAAAAA==&#10;" strokecolor="blue" strokeweight="1pt">
                    <v:stroke startarrow="block" endarrow="block"/>
                  </v:line>
                </v:group>
              </w:pict>
            </w:r>
            <w:r w:rsidRPr="00406544">
              <w:rPr>
                <w:rFonts w:ascii="Times New Roman" w:hAnsi="Times New Roman"/>
                <w:sz w:val="16"/>
                <w:szCs w:val="16"/>
              </w:rPr>
              <w:pict>
                <v:line id="_x0000_s78320" style="position:absolute;left:0;text-align:left;z-index:253038592;visibility:visible;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" strokecolor="blue" strokeweight="1pt"/>
              </w:pict>
            </w:r>
            <w:r w:rsidRPr="00406544">
              <w:rPr>
                <w:rFonts w:ascii="Times New Roman" w:hAnsi="Times New Roman"/>
                <w:sz w:val="16"/>
                <w:szCs w:val="16"/>
              </w:rPr>
              <w:pict>
                <v:group id="_x0000_s78321" style="position:absolute;left:0;text-align:left;margin-left:-198.05pt;margin-top:9.45pt;width:84pt;height:41.35pt;z-index:253039616;mso-position-horizontal-relative:text;mso-position-vertical-relative:text"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">
                  <v:shape id="Text Box 4" o:spid="_x0000_s78322" type="#_x0000_t202" style="position:absolute;left:2317;top:227;width:2508;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nqD8IA&#10;AADcAAAADwAAAGRycy9kb3ducmV2LnhtbESPwWrDMBBE74X+g9hCLiWRa0MxTpQQCoaQU5rmAxZr&#10;Y4tYK1dSbefvo0Khx2HmzTCb3Wx7MZIPxrGCt1UGgrhx2nCr4PJVL0sQISJr7B2TgjsF2G2fnzZY&#10;aTfxJ43n2IpUwqFCBV2MQyVlaDqyGFZuIE7e1XmLMUnfSu1xSuW2l3mWvUuLhtNChwN9dNTczj9W&#10;QRHqwRdl074aI40/TqdvL/dKLV7m/RpEpDn+h//og05cmcPvmXQE5P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eeoPwgAAANwAAAAPAAAAAAAAAAAAAAAAAJgCAABkcnMvZG93&#10;bnJldi54bWxQSwUGAAAAAAQABAD1AAAAhwMAAAAA&#10;" stroked="f" strokecolor="blue">
                    <v:textbox>
                      <w:txbxContent>
                        <w:p w:rsidR="00830DD3" w:rsidRDefault="00830DD3" w:rsidP="00AF2690"/>
                      </w:txbxContent>
                    </v:textbox>
                  </v:shape>
                  <v:line id="Line 5" o:spid="_x0000_s78323" style="position:absolute;visibility:visible" from="2442,-1" to="24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oHusIAAADcAAAADwAAAGRycy9kb3ducmV2LnhtbESP0YrCMBRE34X9h3CFfdO0FaR0m4qI&#10;Luuj1Q+4NNe2a3PTbbJa/94Igo/DzJxh8tVoOnGlwbWWFcTzCARxZXXLtYLTcTdLQTiPrLGzTAru&#10;5GBVfExyzLS98YGupa9FgLDLUEHjfZ9J6aqGDLq57YmDd7aDQR/kUEs94C3ATSeTKFpKgy2HhQZ7&#10;2jRUXcp/o2CfYv39tz0nZbzR5jdO4suh6pT6nI7rLxCeRv8Ov9o/WsEiXcDzTDgCsn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6oHusIAAADcAAAADwAAAAAAAAAAAAAA&#10;AAChAgAAZHJzL2Rvd25yZXYueG1sUEsFBgAAAAAEAAQA+QAAAJADAAAAAA==&#10;" strokecolor="blue" strokeweight="1pt">
                    <v:stroke startarrow="block" endarrow="block"/>
                  </v:line>
                </v:group>
              </w:pict>
            </w:r>
            <w:r w:rsidRPr="00406544">
              <w:rPr>
                <w:rFonts w:ascii="Times New Roman" w:hAnsi="Times New Roman"/>
                <w:sz w:val="16"/>
                <w:szCs w:val="16"/>
              </w:rPr>
              <w:pict>
                <v:line id="_x0000_s78324" style="position:absolute;left:0;text-align:left;z-index:253040640;visibility:visible;mso-position-horizontal-relative:text;mso-position-vertical-relative:text"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" strokecolor="blue" strokeweight="1pt"/>
              </w:pict>
            </w:r>
            <w:r w:rsidRPr="00406544">
              <w:rPr>
                <w:rFonts w:ascii="Times New Roman" w:hAnsi="Times New Roman"/>
                <w:sz w:val="16"/>
                <w:szCs w:val="16"/>
                <w:lang w:val="uk-UA"/>
              </w:rPr>
              <w:t xml:space="preserve">Про укладання договору оренди землі на новий строк з громадянкою </w:t>
            </w:r>
            <w:proofErr w:type="spellStart"/>
            <w:r w:rsidRPr="00406544">
              <w:rPr>
                <w:rFonts w:ascii="Times New Roman" w:hAnsi="Times New Roman"/>
                <w:sz w:val="16"/>
                <w:szCs w:val="16"/>
                <w:lang w:val="uk-UA"/>
              </w:rPr>
              <w:t>Манолій</w:t>
            </w:r>
            <w:proofErr w:type="spellEnd"/>
            <w:r w:rsidRPr="00406544">
              <w:rPr>
                <w:rFonts w:ascii="Times New Roman" w:hAnsi="Times New Roman"/>
                <w:sz w:val="16"/>
                <w:szCs w:val="16"/>
                <w:lang w:val="uk-UA"/>
              </w:rPr>
              <w:t xml:space="preserve"> Оленою Олександрівною на вул. Княжій, 81-1  у м. Нікополі Нікопольського району Дніпропетровської області (кадастровий номер 1211600000:03:083:0001).</w:t>
            </w:r>
          </w:p>
        </w:tc>
        <w:tc>
          <w:tcPr>
            <w:tcW w:w="1560" w:type="dxa"/>
          </w:tcPr>
          <w:p w:rsidR="00C64F36" w:rsidRPr="00882D99" w:rsidRDefault="00C64F36" w:rsidP="00830DD3">
            <w:pPr>
              <w:jc w:val="center"/>
              <w:rPr>
                <w:sz w:val="16"/>
                <w:szCs w:val="16"/>
                <w:lang w:val="uk-UA"/>
              </w:rPr>
            </w:pPr>
            <w:r w:rsidRPr="00882D99">
              <w:rPr>
                <w:sz w:val="16"/>
                <w:szCs w:val="16"/>
                <w:lang w:val="uk-UA"/>
              </w:rPr>
              <w:t xml:space="preserve">№ </w:t>
            </w:r>
            <w:r>
              <w:rPr>
                <w:sz w:val="16"/>
                <w:szCs w:val="16"/>
                <w:lang w:val="uk-UA"/>
              </w:rPr>
              <w:t>42-37</w:t>
            </w:r>
            <w:r w:rsidRPr="00882D99">
              <w:rPr>
                <w:sz w:val="16"/>
                <w:szCs w:val="16"/>
                <w:lang w:val="uk-UA"/>
              </w:rPr>
              <w:t>/VIII</w:t>
            </w:r>
          </w:p>
          <w:p w:rsidR="00C64F36" w:rsidRPr="00882D99" w:rsidRDefault="00C64F36"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Default="00C64F36" w:rsidP="00830DD3">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C64F36" w:rsidRDefault="00C64F36" w:rsidP="00830DD3">
            <w:pPr>
              <w:rPr>
                <w:sz w:val="14"/>
                <w:szCs w:val="14"/>
                <w:lang w:val="uk-UA"/>
              </w:rPr>
            </w:pPr>
          </w:p>
        </w:tc>
        <w:tc>
          <w:tcPr>
            <w:tcW w:w="993" w:type="dxa"/>
          </w:tcPr>
          <w:p w:rsidR="00C64F36" w:rsidRPr="00882D99" w:rsidRDefault="00C64F36" w:rsidP="00830DD3">
            <w:pPr>
              <w:rPr>
                <w:sz w:val="16"/>
                <w:szCs w:val="16"/>
                <w:lang w:val="uk-UA"/>
              </w:rPr>
            </w:pPr>
          </w:p>
        </w:tc>
        <w:tc>
          <w:tcPr>
            <w:tcW w:w="1417" w:type="dxa"/>
          </w:tcPr>
          <w:p w:rsidR="00C64F36" w:rsidRPr="00882D99" w:rsidRDefault="00C64F36" w:rsidP="00830DD3">
            <w:pPr>
              <w:rPr>
                <w:sz w:val="16"/>
                <w:szCs w:val="16"/>
                <w:lang w:val="uk-UA"/>
              </w:rPr>
            </w:pPr>
          </w:p>
        </w:tc>
        <w:tc>
          <w:tcPr>
            <w:tcW w:w="1134"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1418" w:type="dxa"/>
          </w:tcPr>
          <w:p w:rsidR="00C64F36" w:rsidRPr="00882D99" w:rsidRDefault="00C64F36" w:rsidP="00830DD3">
            <w:pPr>
              <w:rPr>
                <w:sz w:val="16"/>
                <w:szCs w:val="16"/>
                <w:lang w:val="uk-UA"/>
              </w:rPr>
            </w:pPr>
          </w:p>
        </w:tc>
        <w:tc>
          <w:tcPr>
            <w:tcW w:w="15554" w:type="dxa"/>
          </w:tcPr>
          <w:p w:rsidR="00C64F36" w:rsidRPr="00882D99" w:rsidRDefault="00C64F36" w:rsidP="00830DD3">
            <w:pPr>
              <w:rPr>
                <w:sz w:val="16"/>
                <w:szCs w:val="16"/>
                <w:lang w:val="uk-UA"/>
              </w:rPr>
            </w:pPr>
          </w:p>
        </w:tc>
      </w:tr>
      <w:tr w:rsidR="00C64F36" w:rsidRPr="005618BE" w:rsidTr="00830DD3">
        <w:trPr>
          <w:gridAfter w:val="1"/>
          <w:wAfter w:w="15554" w:type="dxa"/>
        </w:trPr>
        <w:tc>
          <w:tcPr>
            <w:tcW w:w="534" w:type="dxa"/>
          </w:tcPr>
          <w:p w:rsidR="00C64F36" w:rsidRDefault="00C64F36" w:rsidP="00830DD3">
            <w:pPr>
              <w:rPr>
                <w:sz w:val="16"/>
                <w:szCs w:val="16"/>
                <w:lang w:val="uk-UA"/>
              </w:rPr>
            </w:pPr>
            <w:r>
              <w:rPr>
                <w:sz w:val="16"/>
                <w:szCs w:val="16"/>
                <w:lang w:val="uk-UA"/>
              </w:rPr>
              <w:t>43.</w:t>
            </w:r>
          </w:p>
        </w:tc>
        <w:tc>
          <w:tcPr>
            <w:tcW w:w="2976" w:type="dxa"/>
          </w:tcPr>
          <w:p w:rsidR="00C64F36" w:rsidRPr="00406544" w:rsidRDefault="00C64F36" w:rsidP="00830DD3">
            <w:pPr>
              <w:pStyle w:val="a3"/>
              <w:widowControl/>
              <w:numPr>
                <w:ilvl w:val="0"/>
                <w:numId w:val="3"/>
              </w:numPr>
              <w:tabs>
                <w:tab w:val="clear" w:pos="432"/>
                <w:tab w:val="num" w:pos="0"/>
              </w:tabs>
              <w:suppressAutoHyphens w:val="0"/>
              <w:spacing w:after="0"/>
              <w:ind w:left="0" w:firstLine="0"/>
              <w:jc w:val="both"/>
              <w:rPr>
                <w:sz w:val="16"/>
                <w:szCs w:val="16"/>
                <w:lang w:val="uk-UA"/>
              </w:rPr>
            </w:pPr>
            <w:r w:rsidRPr="00406544">
              <w:rPr>
                <w:sz w:val="16"/>
                <w:szCs w:val="16"/>
                <w:lang w:val="uk-UA"/>
              </w:rPr>
              <w:t xml:space="preserve"> Про надання дозволу КОМУНАЛЬНОМУ ПІДПРИЄМСТВУ «МІСЬКА ЖИТЛОВО-ТЕХНІЧНА ІНСПЕКЦІЯ» НІКОПОЛЬСЬКОЇ МІСЬКОЇ РАДИ  на розробку проекту землеустрою щодо відведення земельної ділянки в постійне користування за фактичним розміщенням захисної споруди цивільного захисту, сховище 15346 на вул. Малиновського, 1а у м. Нікополі Нікопольського району Дніпропетровської області.</w:t>
            </w:r>
          </w:p>
        </w:tc>
        <w:tc>
          <w:tcPr>
            <w:tcW w:w="1560" w:type="dxa"/>
          </w:tcPr>
          <w:p w:rsidR="00C64F36" w:rsidRPr="00882D99" w:rsidRDefault="00C64F36" w:rsidP="00830DD3">
            <w:pPr>
              <w:jc w:val="center"/>
              <w:rPr>
                <w:sz w:val="16"/>
                <w:szCs w:val="16"/>
                <w:lang w:val="uk-UA"/>
              </w:rPr>
            </w:pPr>
            <w:r>
              <w:rPr>
                <w:sz w:val="16"/>
                <w:szCs w:val="16"/>
                <w:lang w:val="uk-UA"/>
              </w:rPr>
              <w:t>№ 43-37</w:t>
            </w:r>
            <w:r w:rsidRPr="00882D99">
              <w:rPr>
                <w:sz w:val="16"/>
                <w:szCs w:val="16"/>
                <w:lang w:val="uk-UA"/>
              </w:rPr>
              <w:t>/VIII</w:t>
            </w:r>
          </w:p>
          <w:p w:rsidR="00C64F36" w:rsidRPr="00882D99" w:rsidRDefault="00C64F36"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Pr="00ED43EA" w:rsidRDefault="00C64F36" w:rsidP="00830DD3">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C64F36" w:rsidRPr="00882D99" w:rsidRDefault="00C64F36" w:rsidP="00830DD3">
            <w:pPr>
              <w:rPr>
                <w:sz w:val="16"/>
                <w:szCs w:val="16"/>
                <w:lang w:val="uk-UA"/>
              </w:rPr>
            </w:pPr>
          </w:p>
        </w:tc>
        <w:tc>
          <w:tcPr>
            <w:tcW w:w="993" w:type="dxa"/>
          </w:tcPr>
          <w:p w:rsidR="00C64F36" w:rsidRPr="00882D99" w:rsidRDefault="00C64F36" w:rsidP="00830DD3">
            <w:pPr>
              <w:rPr>
                <w:sz w:val="16"/>
                <w:szCs w:val="16"/>
                <w:lang w:val="uk-UA"/>
              </w:rPr>
            </w:pPr>
          </w:p>
        </w:tc>
        <w:tc>
          <w:tcPr>
            <w:tcW w:w="1417" w:type="dxa"/>
          </w:tcPr>
          <w:p w:rsidR="00C64F36" w:rsidRPr="00882D99" w:rsidRDefault="00C64F36" w:rsidP="00830DD3">
            <w:pPr>
              <w:rPr>
                <w:sz w:val="16"/>
                <w:szCs w:val="16"/>
                <w:lang w:val="uk-UA"/>
              </w:rPr>
            </w:pPr>
          </w:p>
        </w:tc>
        <w:tc>
          <w:tcPr>
            <w:tcW w:w="1134"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1418" w:type="dxa"/>
          </w:tcPr>
          <w:p w:rsidR="00C64F36" w:rsidRPr="00882D99" w:rsidRDefault="00C64F36" w:rsidP="00830DD3">
            <w:pPr>
              <w:rPr>
                <w:sz w:val="16"/>
                <w:szCs w:val="16"/>
                <w:lang w:val="uk-UA"/>
              </w:rPr>
            </w:pPr>
          </w:p>
        </w:tc>
      </w:tr>
      <w:tr w:rsidR="00C64F36" w:rsidRPr="005618BE" w:rsidTr="00C64F36">
        <w:tc>
          <w:tcPr>
            <w:tcW w:w="534" w:type="dxa"/>
          </w:tcPr>
          <w:p w:rsidR="00C64F36" w:rsidRDefault="00C64F36" w:rsidP="00830DD3">
            <w:pPr>
              <w:rPr>
                <w:sz w:val="16"/>
                <w:szCs w:val="16"/>
                <w:lang w:val="uk-UA"/>
              </w:rPr>
            </w:pPr>
            <w:r>
              <w:rPr>
                <w:sz w:val="16"/>
                <w:szCs w:val="16"/>
                <w:lang w:val="uk-UA"/>
              </w:rPr>
              <w:t>44.</w:t>
            </w:r>
          </w:p>
        </w:tc>
        <w:tc>
          <w:tcPr>
            <w:tcW w:w="2976" w:type="dxa"/>
          </w:tcPr>
          <w:p w:rsidR="00C64F36" w:rsidRPr="00406544" w:rsidRDefault="00C64F36" w:rsidP="00830DD3">
            <w:pPr>
              <w:pStyle w:val="a7"/>
              <w:numPr>
                <w:ilvl w:val="0"/>
                <w:numId w:val="3"/>
              </w:numPr>
              <w:tabs>
                <w:tab w:val="clear" w:pos="432"/>
                <w:tab w:val="num" w:pos="0"/>
              </w:tabs>
              <w:ind w:left="0" w:firstLine="0"/>
              <w:jc w:val="both"/>
              <w:rPr>
                <w:rFonts w:ascii="Times New Roman" w:hAnsi="Times New Roman"/>
                <w:sz w:val="16"/>
                <w:szCs w:val="16"/>
                <w:lang w:val="uk-UA"/>
              </w:rPr>
            </w:pPr>
            <w:r w:rsidRPr="00406544">
              <w:rPr>
                <w:rFonts w:ascii="Times New Roman" w:hAnsi="Times New Roman"/>
                <w:sz w:val="16"/>
                <w:szCs w:val="16"/>
                <w:lang w:val="uk-UA"/>
              </w:rPr>
              <w:t xml:space="preserve">Про надання дозволу НІКОПОЛЬСЬКОМУ БЛАГОДІЙНОМУ ФОНДУ  «НОВЕ ЖИТТЯ» ДНІПРОПЕТРОВСЬКОЇ ОБЛАСТІ на розробку проекту землеустрою щодо відведення земельної ділянки в оренду  на вул. Героїв Чорнобиля, 62 у  м. Нікополі </w:t>
            </w:r>
            <w:r w:rsidRPr="00406544">
              <w:rPr>
                <w:rFonts w:ascii="Times New Roman" w:hAnsi="Times New Roman"/>
                <w:sz w:val="16"/>
                <w:szCs w:val="16"/>
                <w:lang w:val="uk-UA"/>
              </w:rPr>
              <w:lastRenderedPageBreak/>
              <w:t>Нікопольського району Дніпропетровської області.</w:t>
            </w:r>
          </w:p>
        </w:tc>
        <w:tc>
          <w:tcPr>
            <w:tcW w:w="1560" w:type="dxa"/>
          </w:tcPr>
          <w:p w:rsidR="00C64F36" w:rsidRPr="00882D99" w:rsidRDefault="00C64F36" w:rsidP="00830DD3">
            <w:pPr>
              <w:jc w:val="center"/>
              <w:rPr>
                <w:sz w:val="16"/>
                <w:szCs w:val="16"/>
                <w:lang w:val="uk-UA"/>
              </w:rPr>
            </w:pPr>
            <w:r w:rsidRPr="00882D99">
              <w:rPr>
                <w:sz w:val="16"/>
                <w:szCs w:val="16"/>
                <w:lang w:val="uk-UA"/>
              </w:rPr>
              <w:lastRenderedPageBreak/>
              <w:t xml:space="preserve">№ </w:t>
            </w:r>
            <w:r>
              <w:rPr>
                <w:sz w:val="16"/>
                <w:szCs w:val="16"/>
                <w:lang w:val="uk-UA"/>
              </w:rPr>
              <w:t>44-37</w:t>
            </w:r>
            <w:r w:rsidRPr="00882D99">
              <w:rPr>
                <w:sz w:val="16"/>
                <w:szCs w:val="16"/>
                <w:lang w:val="uk-UA"/>
              </w:rPr>
              <w:t>/VIII</w:t>
            </w:r>
          </w:p>
          <w:p w:rsidR="00C64F36" w:rsidRPr="00882D99" w:rsidRDefault="00C64F36"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Default="00C64F36" w:rsidP="00830DD3">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C64F36" w:rsidRDefault="00C64F36" w:rsidP="00830DD3">
            <w:pPr>
              <w:rPr>
                <w:sz w:val="14"/>
                <w:szCs w:val="14"/>
                <w:lang w:val="uk-UA"/>
              </w:rPr>
            </w:pPr>
          </w:p>
        </w:tc>
        <w:tc>
          <w:tcPr>
            <w:tcW w:w="993" w:type="dxa"/>
          </w:tcPr>
          <w:p w:rsidR="00C64F36" w:rsidRPr="00882D99" w:rsidRDefault="00C64F36" w:rsidP="00830DD3">
            <w:pPr>
              <w:rPr>
                <w:sz w:val="16"/>
                <w:szCs w:val="16"/>
                <w:lang w:val="uk-UA"/>
              </w:rPr>
            </w:pPr>
          </w:p>
        </w:tc>
        <w:tc>
          <w:tcPr>
            <w:tcW w:w="1417" w:type="dxa"/>
          </w:tcPr>
          <w:p w:rsidR="00C64F36" w:rsidRPr="00882D99" w:rsidRDefault="00C64F36" w:rsidP="00830DD3">
            <w:pPr>
              <w:rPr>
                <w:sz w:val="16"/>
                <w:szCs w:val="16"/>
                <w:lang w:val="uk-UA"/>
              </w:rPr>
            </w:pPr>
          </w:p>
        </w:tc>
        <w:tc>
          <w:tcPr>
            <w:tcW w:w="1134"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1418" w:type="dxa"/>
          </w:tcPr>
          <w:p w:rsidR="00C64F36" w:rsidRPr="00882D99" w:rsidRDefault="00C64F36" w:rsidP="00830DD3">
            <w:pPr>
              <w:rPr>
                <w:sz w:val="16"/>
                <w:szCs w:val="16"/>
                <w:lang w:val="uk-UA"/>
              </w:rPr>
            </w:pPr>
          </w:p>
        </w:tc>
        <w:tc>
          <w:tcPr>
            <w:tcW w:w="15554" w:type="dxa"/>
          </w:tcPr>
          <w:p w:rsidR="00C64F36" w:rsidRPr="00882D99" w:rsidRDefault="00C64F36" w:rsidP="00830DD3">
            <w:pPr>
              <w:rPr>
                <w:sz w:val="16"/>
                <w:szCs w:val="16"/>
                <w:lang w:val="uk-UA"/>
              </w:rPr>
            </w:pPr>
          </w:p>
        </w:tc>
      </w:tr>
      <w:tr w:rsidR="00C64F36" w:rsidRPr="005618BE" w:rsidTr="00830DD3">
        <w:trPr>
          <w:gridAfter w:val="1"/>
          <w:wAfter w:w="15554" w:type="dxa"/>
        </w:trPr>
        <w:tc>
          <w:tcPr>
            <w:tcW w:w="534" w:type="dxa"/>
          </w:tcPr>
          <w:p w:rsidR="00C64F36" w:rsidRDefault="00C64F36" w:rsidP="00830DD3">
            <w:pPr>
              <w:rPr>
                <w:sz w:val="16"/>
                <w:szCs w:val="16"/>
                <w:lang w:val="uk-UA"/>
              </w:rPr>
            </w:pPr>
            <w:r>
              <w:rPr>
                <w:sz w:val="16"/>
                <w:szCs w:val="16"/>
                <w:lang w:val="uk-UA"/>
              </w:rPr>
              <w:lastRenderedPageBreak/>
              <w:t>45.</w:t>
            </w:r>
          </w:p>
        </w:tc>
        <w:tc>
          <w:tcPr>
            <w:tcW w:w="2976" w:type="dxa"/>
          </w:tcPr>
          <w:p w:rsidR="00C64F36" w:rsidRPr="00406544" w:rsidRDefault="00C64F36" w:rsidP="00830DD3">
            <w:pPr>
              <w:pStyle w:val="a7"/>
              <w:numPr>
                <w:ilvl w:val="0"/>
                <w:numId w:val="3"/>
              </w:numPr>
              <w:tabs>
                <w:tab w:val="clear" w:pos="432"/>
                <w:tab w:val="num" w:pos="0"/>
              </w:tabs>
              <w:ind w:left="0" w:firstLine="0"/>
              <w:jc w:val="both"/>
              <w:rPr>
                <w:rFonts w:ascii="Times New Roman" w:hAnsi="Times New Roman"/>
                <w:sz w:val="16"/>
                <w:szCs w:val="16"/>
                <w:lang w:val="uk-UA"/>
              </w:rPr>
            </w:pPr>
            <w:r w:rsidRPr="00406544">
              <w:rPr>
                <w:rFonts w:ascii="Times New Roman" w:hAnsi="Times New Roman"/>
                <w:sz w:val="16"/>
                <w:szCs w:val="16"/>
                <w:lang w:val="uk-UA"/>
              </w:rPr>
              <w:t>Про втрату чинності рішення виконавчого комітету Нікопольської міської ради народних депутатів від 08.12.1988 № 559/3 «Про відведення райспоживспілці АПК «Нікопольський» земельної ділянки під будівництво 30-квартирного житлового будинку по вул. Некрасова</w:t>
            </w:r>
          </w:p>
        </w:tc>
        <w:tc>
          <w:tcPr>
            <w:tcW w:w="1560" w:type="dxa"/>
          </w:tcPr>
          <w:p w:rsidR="00C64F36" w:rsidRPr="00882D99" w:rsidRDefault="00C64F36" w:rsidP="00830DD3">
            <w:pPr>
              <w:jc w:val="center"/>
              <w:rPr>
                <w:sz w:val="16"/>
                <w:szCs w:val="16"/>
                <w:lang w:val="uk-UA"/>
              </w:rPr>
            </w:pPr>
            <w:r>
              <w:rPr>
                <w:sz w:val="16"/>
                <w:szCs w:val="16"/>
                <w:lang w:val="uk-UA"/>
              </w:rPr>
              <w:t>№ 45-37</w:t>
            </w:r>
            <w:r w:rsidRPr="00882D99">
              <w:rPr>
                <w:sz w:val="16"/>
                <w:szCs w:val="16"/>
                <w:lang w:val="uk-UA"/>
              </w:rPr>
              <w:t>/VIII</w:t>
            </w:r>
          </w:p>
          <w:p w:rsidR="00C64F36" w:rsidRPr="00882D99" w:rsidRDefault="00C64F36" w:rsidP="00830DD3">
            <w:pPr>
              <w:jc w:val="center"/>
              <w:rPr>
                <w:sz w:val="16"/>
                <w:szCs w:val="16"/>
                <w:lang w:val="uk-UA"/>
              </w:rPr>
            </w:pPr>
            <w:r>
              <w:rPr>
                <w:sz w:val="16"/>
                <w:szCs w:val="16"/>
                <w:lang w:val="uk-UA"/>
              </w:rPr>
              <w:t>в</w:t>
            </w:r>
            <w:r w:rsidRPr="00882D99">
              <w:rPr>
                <w:sz w:val="16"/>
                <w:szCs w:val="16"/>
                <w:lang w:val="uk-UA"/>
              </w:rPr>
              <w:t>ід</w:t>
            </w:r>
            <w:r>
              <w:rPr>
                <w:sz w:val="16"/>
                <w:szCs w:val="16"/>
                <w:lang w:val="uk-UA"/>
              </w:rPr>
              <w:t xml:space="preserve"> 28.09</w:t>
            </w:r>
            <w:r w:rsidRPr="00E565DC">
              <w:rPr>
                <w:sz w:val="16"/>
                <w:szCs w:val="16"/>
                <w:lang w:val="uk-UA"/>
              </w:rPr>
              <w:t>.2023</w:t>
            </w:r>
          </w:p>
        </w:tc>
        <w:tc>
          <w:tcPr>
            <w:tcW w:w="1417" w:type="dxa"/>
          </w:tcPr>
          <w:p w:rsidR="00C64F36" w:rsidRDefault="00C64F36" w:rsidP="00830DD3">
            <w:pPr>
              <w:jc w:val="center"/>
            </w:pPr>
            <w:r>
              <w:rPr>
                <w:sz w:val="16"/>
                <w:szCs w:val="16"/>
                <w:lang w:val="uk-UA"/>
              </w:rPr>
              <w:t>29.09</w:t>
            </w:r>
            <w:r w:rsidRPr="00E565DC">
              <w:rPr>
                <w:sz w:val="16"/>
                <w:szCs w:val="16"/>
                <w:lang w:val="uk-UA"/>
              </w:rPr>
              <w:t>.2023</w:t>
            </w:r>
          </w:p>
        </w:tc>
        <w:tc>
          <w:tcPr>
            <w:tcW w:w="1559" w:type="dxa"/>
          </w:tcPr>
          <w:p w:rsidR="00C64F36" w:rsidRDefault="00C64F36" w:rsidP="00830DD3">
            <w:pPr>
              <w:rPr>
                <w:sz w:val="14"/>
                <w:szCs w:val="14"/>
                <w:lang w:val="uk-UA"/>
              </w:rPr>
            </w:pPr>
            <w:r>
              <w:rPr>
                <w:sz w:val="14"/>
                <w:szCs w:val="14"/>
                <w:lang w:val="uk-UA"/>
              </w:rPr>
              <w:t>Відділ земельних ресурсів управління комунального майна</w:t>
            </w:r>
          </w:p>
        </w:tc>
        <w:tc>
          <w:tcPr>
            <w:tcW w:w="1134" w:type="dxa"/>
          </w:tcPr>
          <w:p w:rsidR="00C64F36" w:rsidRPr="00882D99" w:rsidRDefault="00C64F36" w:rsidP="00830DD3">
            <w:pPr>
              <w:rPr>
                <w:sz w:val="16"/>
                <w:szCs w:val="16"/>
                <w:lang w:val="uk-UA"/>
              </w:rPr>
            </w:pPr>
          </w:p>
        </w:tc>
        <w:tc>
          <w:tcPr>
            <w:tcW w:w="993" w:type="dxa"/>
          </w:tcPr>
          <w:p w:rsidR="00C64F36" w:rsidRPr="00882D99" w:rsidRDefault="00C64F36" w:rsidP="00830DD3">
            <w:pPr>
              <w:rPr>
                <w:sz w:val="16"/>
                <w:szCs w:val="16"/>
                <w:lang w:val="uk-UA"/>
              </w:rPr>
            </w:pPr>
          </w:p>
        </w:tc>
        <w:tc>
          <w:tcPr>
            <w:tcW w:w="1417" w:type="dxa"/>
          </w:tcPr>
          <w:p w:rsidR="00C64F36" w:rsidRPr="00882D99" w:rsidRDefault="00C64F36" w:rsidP="00830DD3">
            <w:pPr>
              <w:rPr>
                <w:sz w:val="16"/>
                <w:szCs w:val="16"/>
                <w:lang w:val="uk-UA"/>
              </w:rPr>
            </w:pPr>
          </w:p>
        </w:tc>
        <w:tc>
          <w:tcPr>
            <w:tcW w:w="1134"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992" w:type="dxa"/>
          </w:tcPr>
          <w:p w:rsidR="00C64F36" w:rsidRPr="00882D99" w:rsidRDefault="00C64F36" w:rsidP="00830DD3">
            <w:pPr>
              <w:rPr>
                <w:sz w:val="16"/>
                <w:szCs w:val="16"/>
                <w:lang w:val="uk-UA"/>
              </w:rPr>
            </w:pPr>
          </w:p>
        </w:tc>
        <w:tc>
          <w:tcPr>
            <w:tcW w:w="1418" w:type="dxa"/>
          </w:tcPr>
          <w:p w:rsidR="00C64F36" w:rsidRPr="00882D99" w:rsidRDefault="00C64F36" w:rsidP="00830DD3">
            <w:pPr>
              <w:rPr>
                <w:sz w:val="16"/>
                <w:szCs w:val="16"/>
                <w:lang w:val="uk-UA"/>
              </w:rPr>
            </w:pPr>
          </w:p>
        </w:tc>
      </w:tr>
    </w:tbl>
    <w:p w:rsidR="00AF2690" w:rsidRPr="00AF2690" w:rsidRDefault="00AF2690" w:rsidP="00AF2690">
      <w:pPr>
        <w:rPr>
          <w:sz w:val="20"/>
          <w:szCs w:val="20"/>
          <w:lang w:val="uk-UA"/>
        </w:rPr>
      </w:pPr>
    </w:p>
    <w:sectPr w:rsidR="00AF2690" w:rsidRPr="00AF2690" w:rsidSect="003175A2">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pStyle w:val="6"/>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22DD32A0"/>
    <w:multiLevelType w:val="hybridMultilevel"/>
    <w:tmpl w:val="E4A67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08"/>
  <w:characterSpacingControl w:val="doNotCompress"/>
  <w:compat>
    <w:useFELayout/>
  </w:compat>
  <w:rsids>
    <w:rsidRoot w:val="00475CAA"/>
    <w:rsid w:val="000022AC"/>
    <w:rsid w:val="00004C91"/>
    <w:rsid w:val="00005967"/>
    <w:rsid w:val="0000731A"/>
    <w:rsid w:val="00011C55"/>
    <w:rsid w:val="00012B17"/>
    <w:rsid w:val="00015684"/>
    <w:rsid w:val="00025724"/>
    <w:rsid w:val="00032061"/>
    <w:rsid w:val="0004150B"/>
    <w:rsid w:val="00043101"/>
    <w:rsid w:val="0004398D"/>
    <w:rsid w:val="00043CE4"/>
    <w:rsid w:val="000613C1"/>
    <w:rsid w:val="00064A93"/>
    <w:rsid w:val="0006703B"/>
    <w:rsid w:val="00071E71"/>
    <w:rsid w:val="00095722"/>
    <w:rsid w:val="0009679E"/>
    <w:rsid w:val="00097B2A"/>
    <w:rsid w:val="000A02D2"/>
    <w:rsid w:val="000A0A2B"/>
    <w:rsid w:val="000A0BD8"/>
    <w:rsid w:val="000B34A2"/>
    <w:rsid w:val="000B58DA"/>
    <w:rsid w:val="000C1221"/>
    <w:rsid w:val="000C1ED7"/>
    <w:rsid w:val="000C5D78"/>
    <w:rsid w:val="000C7962"/>
    <w:rsid w:val="000D21EA"/>
    <w:rsid w:val="000D5777"/>
    <w:rsid w:val="000E72AE"/>
    <w:rsid w:val="000E7576"/>
    <w:rsid w:val="000F428D"/>
    <w:rsid w:val="0010286C"/>
    <w:rsid w:val="00113D75"/>
    <w:rsid w:val="00123F2F"/>
    <w:rsid w:val="00127694"/>
    <w:rsid w:val="00136B26"/>
    <w:rsid w:val="00137771"/>
    <w:rsid w:val="00137DF9"/>
    <w:rsid w:val="001432D9"/>
    <w:rsid w:val="001432E3"/>
    <w:rsid w:val="00143CB3"/>
    <w:rsid w:val="00145494"/>
    <w:rsid w:val="0015053B"/>
    <w:rsid w:val="00160F11"/>
    <w:rsid w:val="00165FA5"/>
    <w:rsid w:val="001666B8"/>
    <w:rsid w:val="001718D7"/>
    <w:rsid w:val="00172EE4"/>
    <w:rsid w:val="0018161F"/>
    <w:rsid w:val="0019134B"/>
    <w:rsid w:val="0019796B"/>
    <w:rsid w:val="001A5842"/>
    <w:rsid w:val="001B059F"/>
    <w:rsid w:val="001B3949"/>
    <w:rsid w:val="001B7CFF"/>
    <w:rsid w:val="001B7F82"/>
    <w:rsid w:val="001C1A9E"/>
    <w:rsid w:val="001C798A"/>
    <w:rsid w:val="001D40FE"/>
    <w:rsid w:val="001E6B4F"/>
    <w:rsid w:val="001F3B98"/>
    <w:rsid w:val="00207D59"/>
    <w:rsid w:val="002116E3"/>
    <w:rsid w:val="00212018"/>
    <w:rsid w:val="00215E50"/>
    <w:rsid w:val="00220D97"/>
    <w:rsid w:val="00234D11"/>
    <w:rsid w:val="00243091"/>
    <w:rsid w:val="00244416"/>
    <w:rsid w:val="0024475B"/>
    <w:rsid w:val="002474BC"/>
    <w:rsid w:val="002533A4"/>
    <w:rsid w:val="002639F2"/>
    <w:rsid w:val="00272A4A"/>
    <w:rsid w:val="00277988"/>
    <w:rsid w:val="00277D6B"/>
    <w:rsid w:val="002913E6"/>
    <w:rsid w:val="00291487"/>
    <w:rsid w:val="002948E7"/>
    <w:rsid w:val="00295C46"/>
    <w:rsid w:val="00296029"/>
    <w:rsid w:val="002A1DB9"/>
    <w:rsid w:val="002A5695"/>
    <w:rsid w:val="002A5AE9"/>
    <w:rsid w:val="002A68A0"/>
    <w:rsid w:val="002B252F"/>
    <w:rsid w:val="002B4FE9"/>
    <w:rsid w:val="002B64EF"/>
    <w:rsid w:val="002C5F81"/>
    <w:rsid w:val="002D07DD"/>
    <w:rsid w:val="002D27F5"/>
    <w:rsid w:val="002E358F"/>
    <w:rsid w:val="002F0B2A"/>
    <w:rsid w:val="002F0F91"/>
    <w:rsid w:val="002F25F6"/>
    <w:rsid w:val="002F6CBE"/>
    <w:rsid w:val="002F7B16"/>
    <w:rsid w:val="0030247F"/>
    <w:rsid w:val="003068D3"/>
    <w:rsid w:val="0030728D"/>
    <w:rsid w:val="00307604"/>
    <w:rsid w:val="003175A2"/>
    <w:rsid w:val="00320722"/>
    <w:rsid w:val="003211D8"/>
    <w:rsid w:val="003260AF"/>
    <w:rsid w:val="003409AA"/>
    <w:rsid w:val="00343DC2"/>
    <w:rsid w:val="00344F97"/>
    <w:rsid w:val="00351CA3"/>
    <w:rsid w:val="00364294"/>
    <w:rsid w:val="00365A8F"/>
    <w:rsid w:val="00372164"/>
    <w:rsid w:val="00385874"/>
    <w:rsid w:val="00391388"/>
    <w:rsid w:val="00393869"/>
    <w:rsid w:val="003954D8"/>
    <w:rsid w:val="003A49AA"/>
    <w:rsid w:val="003B2A36"/>
    <w:rsid w:val="003B6643"/>
    <w:rsid w:val="003C581B"/>
    <w:rsid w:val="003E1521"/>
    <w:rsid w:val="003E2997"/>
    <w:rsid w:val="003F1290"/>
    <w:rsid w:val="00400A81"/>
    <w:rsid w:val="00404D73"/>
    <w:rsid w:val="00406544"/>
    <w:rsid w:val="00417355"/>
    <w:rsid w:val="00423568"/>
    <w:rsid w:val="004279B7"/>
    <w:rsid w:val="00430A7F"/>
    <w:rsid w:val="004373A1"/>
    <w:rsid w:val="00440DA3"/>
    <w:rsid w:val="004458D4"/>
    <w:rsid w:val="004461F1"/>
    <w:rsid w:val="00446CE4"/>
    <w:rsid w:val="00454DB0"/>
    <w:rsid w:val="00462E72"/>
    <w:rsid w:val="004757DA"/>
    <w:rsid w:val="00475CAA"/>
    <w:rsid w:val="0047604E"/>
    <w:rsid w:val="0048615C"/>
    <w:rsid w:val="00490959"/>
    <w:rsid w:val="00495F51"/>
    <w:rsid w:val="00496424"/>
    <w:rsid w:val="00497D74"/>
    <w:rsid w:val="004A1CD5"/>
    <w:rsid w:val="004B309F"/>
    <w:rsid w:val="004B5260"/>
    <w:rsid w:val="004B7BEC"/>
    <w:rsid w:val="004D0555"/>
    <w:rsid w:val="004D15BC"/>
    <w:rsid w:val="004D3793"/>
    <w:rsid w:val="004D46E4"/>
    <w:rsid w:val="004D588E"/>
    <w:rsid w:val="004E1844"/>
    <w:rsid w:val="004E36D1"/>
    <w:rsid w:val="004F2B1D"/>
    <w:rsid w:val="004F60CE"/>
    <w:rsid w:val="00502B50"/>
    <w:rsid w:val="0050400A"/>
    <w:rsid w:val="00521207"/>
    <w:rsid w:val="00527056"/>
    <w:rsid w:val="005411E4"/>
    <w:rsid w:val="005618BE"/>
    <w:rsid w:val="0056651F"/>
    <w:rsid w:val="00570681"/>
    <w:rsid w:val="00575A89"/>
    <w:rsid w:val="00576029"/>
    <w:rsid w:val="00580513"/>
    <w:rsid w:val="00581280"/>
    <w:rsid w:val="00581DD4"/>
    <w:rsid w:val="00582813"/>
    <w:rsid w:val="005A0CD6"/>
    <w:rsid w:val="005A0E4B"/>
    <w:rsid w:val="005A61C4"/>
    <w:rsid w:val="005B2B12"/>
    <w:rsid w:val="005B38D0"/>
    <w:rsid w:val="005C5B8F"/>
    <w:rsid w:val="005D3F47"/>
    <w:rsid w:val="005E3884"/>
    <w:rsid w:val="005E7B65"/>
    <w:rsid w:val="00601A20"/>
    <w:rsid w:val="00603170"/>
    <w:rsid w:val="006052BA"/>
    <w:rsid w:val="0060626B"/>
    <w:rsid w:val="0060785B"/>
    <w:rsid w:val="00620D7D"/>
    <w:rsid w:val="00622CB7"/>
    <w:rsid w:val="00627494"/>
    <w:rsid w:val="00627EB6"/>
    <w:rsid w:val="006345CE"/>
    <w:rsid w:val="00635743"/>
    <w:rsid w:val="006413DF"/>
    <w:rsid w:val="00642826"/>
    <w:rsid w:val="00656B7A"/>
    <w:rsid w:val="00665AF6"/>
    <w:rsid w:val="006708A4"/>
    <w:rsid w:val="006730ED"/>
    <w:rsid w:val="00673330"/>
    <w:rsid w:val="00683360"/>
    <w:rsid w:val="00684EC4"/>
    <w:rsid w:val="00684F0D"/>
    <w:rsid w:val="00685289"/>
    <w:rsid w:val="00687047"/>
    <w:rsid w:val="00691A61"/>
    <w:rsid w:val="00692CFA"/>
    <w:rsid w:val="006931EB"/>
    <w:rsid w:val="00693930"/>
    <w:rsid w:val="00693AB3"/>
    <w:rsid w:val="006A335E"/>
    <w:rsid w:val="006A4AD6"/>
    <w:rsid w:val="006A54EA"/>
    <w:rsid w:val="006B0890"/>
    <w:rsid w:val="006B1AC3"/>
    <w:rsid w:val="006B7C87"/>
    <w:rsid w:val="006C4EDB"/>
    <w:rsid w:val="006D2F2A"/>
    <w:rsid w:val="006E3B0B"/>
    <w:rsid w:val="006E75DB"/>
    <w:rsid w:val="006F231A"/>
    <w:rsid w:val="006F5215"/>
    <w:rsid w:val="0070038B"/>
    <w:rsid w:val="00702F16"/>
    <w:rsid w:val="00704EFF"/>
    <w:rsid w:val="00705430"/>
    <w:rsid w:val="00712BDB"/>
    <w:rsid w:val="007319E8"/>
    <w:rsid w:val="0074123E"/>
    <w:rsid w:val="00745268"/>
    <w:rsid w:val="00747523"/>
    <w:rsid w:val="0074752A"/>
    <w:rsid w:val="00753ED8"/>
    <w:rsid w:val="00755A8B"/>
    <w:rsid w:val="00755AB2"/>
    <w:rsid w:val="007563AF"/>
    <w:rsid w:val="007600E6"/>
    <w:rsid w:val="0076281D"/>
    <w:rsid w:val="007761B9"/>
    <w:rsid w:val="007767C3"/>
    <w:rsid w:val="0077789B"/>
    <w:rsid w:val="00785393"/>
    <w:rsid w:val="0079134C"/>
    <w:rsid w:val="0079199B"/>
    <w:rsid w:val="00793545"/>
    <w:rsid w:val="007949EE"/>
    <w:rsid w:val="007970BB"/>
    <w:rsid w:val="007A5399"/>
    <w:rsid w:val="007A6570"/>
    <w:rsid w:val="007C7D68"/>
    <w:rsid w:val="007D5AC1"/>
    <w:rsid w:val="007E53CF"/>
    <w:rsid w:val="007E7632"/>
    <w:rsid w:val="007F0C16"/>
    <w:rsid w:val="007F13FF"/>
    <w:rsid w:val="007F2CDF"/>
    <w:rsid w:val="00800533"/>
    <w:rsid w:val="008007DB"/>
    <w:rsid w:val="00800E76"/>
    <w:rsid w:val="00803C0C"/>
    <w:rsid w:val="00815313"/>
    <w:rsid w:val="0082172A"/>
    <w:rsid w:val="00823BD3"/>
    <w:rsid w:val="00830DD3"/>
    <w:rsid w:val="00837255"/>
    <w:rsid w:val="00845242"/>
    <w:rsid w:val="00846266"/>
    <w:rsid w:val="0084714C"/>
    <w:rsid w:val="008471C5"/>
    <w:rsid w:val="0085093E"/>
    <w:rsid w:val="00851852"/>
    <w:rsid w:val="00852D4E"/>
    <w:rsid w:val="00871650"/>
    <w:rsid w:val="00872570"/>
    <w:rsid w:val="00877026"/>
    <w:rsid w:val="00882D99"/>
    <w:rsid w:val="00886E0B"/>
    <w:rsid w:val="0089381A"/>
    <w:rsid w:val="00893B0C"/>
    <w:rsid w:val="00896183"/>
    <w:rsid w:val="008A070A"/>
    <w:rsid w:val="008A222F"/>
    <w:rsid w:val="008B0538"/>
    <w:rsid w:val="008B0C9B"/>
    <w:rsid w:val="008B1F78"/>
    <w:rsid w:val="008C443E"/>
    <w:rsid w:val="008D01DA"/>
    <w:rsid w:val="008E380C"/>
    <w:rsid w:val="008E40E9"/>
    <w:rsid w:val="008E48EE"/>
    <w:rsid w:val="008F0F48"/>
    <w:rsid w:val="008F2E4D"/>
    <w:rsid w:val="008F46AD"/>
    <w:rsid w:val="008F7703"/>
    <w:rsid w:val="009052D8"/>
    <w:rsid w:val="0090600E"/>
    <w:rsid w:val="00906D37"/>
    <w:rsid w:val="00911178"/>
    <w:rsid w:val="00911851"/>
    <w:rsid w:val="0091544D"/>
    <w:rsid w:val="00922167"/>
    <w:rsid w:val="00924762"/>
    <w:rsid w:val="00925E73"/>
    <w:rsid w:val="0092722F"/>
    <w:rsid w:val="009273AF"/>
    <w:rsid w:val="009308AC"/>
    <w:rsid w:val="00935198"/>
    <w:rsid w:val="00936272"/>
    <w:rsid w:val="0094128D"/>
    <w:rsid w:val="0094437C"/>
    <w:rsid w:val="0094470A"/>
    <w:rsid w:val="00954162"/>
    <w:rsid w:val="00954CE4"/>
    <w:rsid w:val="0095638A"/>
    <w:rsid w:val="00957468"/>
    <w:rsid w:val="00957F19"/>
    <w:rsid w:val="00962D6D"/>
    <w:rsid w:val="00965C88"/>
    <w:rsid w:val="00974DF1"/>
    <w:rsid w:val="00976206"/>
    <w:rsid w:val="009770E0"/>
    <w:rsid w:val="00977697"/>
    <w:rsid w:val="009878BB"/>
    <w:rsid w:val="00993922"/>
    <w:rsid w:val="00995AF9"/>
    <w:rsid w:val="009A11A8"/>
    <w:rsid w:val="009A649F"/>
    <w:rsid w:val="009B424B"/>
    <w:rsid w:val="009D0760"/>
    <w:rsid w:val="009D731E"/>
    <w:rsid w:val="009E0646"/>
    <w:rsid w:val="009F230C"/>
    <w:rsid w:val="009F6A27"/>
    <w:rsid w:val="00A05B5A"/>
    <w:rsid w:val="00A10970"/>
    <w:rsid w:val="00A1430F"/>
    <w:rsid w:val="00A1531F"/>
    <w:rsid w:val="00A16417"/>
    <w:rsid w:val="00A3570B"/>
    <w:rsid w:val="00A40655"/>
    <w:rsid w:val="00A50E10"/>
    <w:rsid w:val="00A52AB5"/>
    <w:rsid w:val="00A52B89"/>
    <w:rsid w:val="00A56F71"/>
    <w:rsid w:val="00A60DF9"/>
    <w:rsid w:val="00A6208C"/>
    <w:rsid w:val="00A658E3"/>
    <w:rsid w:val="00A7287E"/>
    <w:rsid w:val="00A743B3"/>
    <w:rsid w:val="00A820B5"/>
    <w:rsid w:val="00A86653"/>
    <w:rsid w:val="00A902D6"/>
    <w:rsid w:val="00A90953"/>
    <w:rsid w:val="00A92C04"/>
    <w:rsid w:val="00A92D89"/>
    <w:rsid w:val="00A95981"/>
    <w:rsid w:val="00A95EEF"/>
    <w:rsid w:val="00AA21E3"/>
    <w:rsid w:val="00AA438F"/>
    <w:rsid w:val="00AA606F"/>
    <w:rsid w:val="00AA6A2A"/>
    <w:rsid w:val="00AB3075"/>
    <w:rsid w:val="00AB3172"/>
    <w:rsid w:val="00AB4311"/>
    <w:rsid w:val="00AB7CA4"/>
    <w:rsid w:val="00AC2328"/>
    <w:rsid w:val="00AC5609"/>
    <w:rsid w:val="00AD3C7D"/>
    <w:rsid w:val="00AE1FEE"/>
    <w:rsid w:val="00AF0D55"/>
    <w:rsid w:val="00AF1011"/>
    <w:rsid w:val="00AF12CF"/>
    <w:rsid w:val="00AF2690"/>
    <w:rsid w:val="00AF3896"/>
    <w:rsid w:val="00B021BF"/>
    <w:rsid w:val="00B03FC4"/>
    <w:rsid w:val="00B063CE"/>
    <w:rsid w:val="00B10C15"/>
    <w:rsid w:val="00B13677"/>
    <w:rsid w:val="00B14F28"/>
    <w:rsid w:val="00B32EFA"/>
    <w:rsid w:val="00B51BA5"/>
    <w:rsid w:val="00B52477"/>
    <w:rsid w:val="00B55813"/>
    <w:rsid w:val="00B579B3"/>
    <w:rsid w:val="00B57E9B"/>
    <w:rsid w:val="00B67EC4"/>
    <w:rsid w:val="00B81F36"/>
    <w:rsid w:val="00B900FC"/>
    <w:rsid w:val="00B93FC5"/>
    <w:rsid w:val="00B95BFC"/>
    <w:rsid w:val="00BA4EC4"/>
    <w:rsid w:val="00BB3DB5"/>
    <w:rsid w:val="00BB4C17"/>
    <w:rsid w:val="00BB5FAE"/>
    <w:rsid w:val="00BC0880"/>
    <w:rsid w:val="00BC67DE"/>
    <w:rsid w:val="00BD00A5"/>
    <w:rsid w:val="00BD15AE"/>
    <w:rsid w:val="00BD5199"/>
    <w:rsid w:val="00BD620C"/>
    <w:rsid w:val="00BE0B56"/>
    <w:rsid w:val="00BE2918"/>
    <w:rsid w:val="00BE677B"/>
    <w:rsid w:val="00BE73F2"/>
    <w:rsid w:val="00C13AA0"/>
    <w:rsid w:val="00C155B5"/>
    <w:rsid w:val="00C2044E"/>
    <w:rsid w:val="00C27249"/>
    <w:rsid w:val="00C27261"/>
    <w:rsid w:val="00C3263A"/>
    <w:rsid w:val="00C32A0B"/>
    <w:rsid w:val="00C363C0"/>
    <w:rsid w:val="00C36BC6"/>
    <w:rsid w:val="00C4347F"/>
    <w:rsid w:val="00C52648"/>
    <w:rsid w:val="00C6039B"/>
    <w:rsid w:val="00C63897"/>
    <w:rsid w:val="00C64A17"/>
    <w:rsid w:val="00C64F36"/>
    <w:rsid w:val="00C705F8"/>
    <w:rsid w:val="00C719AE"/>
    <w:rsid w:val="00C80CB5"/>
    <w:rsid w:val="00C93DB7"/>
    <w:rsid w:val="00C9660E"/>
    <w:rsid w:val="00CA20EF"/>
    <w:rsid w:val="00CA4215"/>
    <w:rsid w:val="00CB605E"/>
    <w:rsid w:val="00CB6CAE"/>
    <w:rsid w:val="00CC4297"/>
    <w:rsid w:val="00CE698C"/>
    <w:rsid w:val="00CF1C73"/>
    <w:rsid w:val="00D00D68"/>
    <w:rsid w:val="00D02102"/>
    <w:rsid w:val="00D056FA"/>
    <w:rsid w:val="00D107D7"/>
    <w:rsid w:val="00D12847"/>
    <w:rsid w:val="00D206B5"/>
    <w:rsid w:val="00D24FAD"/>
    <w:rsid w:val="00D30A4F"/>
    <w:rsid w:val="00D31A17"/>
    <w:rsid w:val="00D35731"/>
    <w:rsid w:val="00D4301B"/>
    <w:rsid w:val="00D4598B"/>
    <w:rsid w:val="00D60CA2"/>
    <w:rsid w:val="00D72A6F"/>
    <w:rsid w:val="00D74F9D"/>
    <w:rsid w:val="00D83E35"/>
    <w:rsid w:val="00D8537F"/>
    <w:rsid w:val="00D864CD"/>
    <w:rsid w:val="00D9457C"/>
    <w:rsid w:val="00D958AA"/>
    <w:rsid w:val="00DA2777"/>
    <w:rsid w:val="00DA2BED"/>
    <w:rsid w:val="00DA6AF8"/>
    <w:rsid w:val="00DB0023"/>
    <w:rsid w:val="00DB6B1C"/>
    <w:rsid w:val="00DC11B3"/>
    <w:rsid w:val="00DC12BC"/>
    <w:rsid w:val="00DC602D"/>
    <w:rsid w:val="00DC7649"/>
    <w:rsid w:val="00DD5C10"/>
    <w:rsid w:val="00DD6CBD"/>
    <w:rsid w:val="00DD711D"/>
    <w:rsid w:val="00DE06A6"/>
    <w:rsid w:val="00DE1334"/>
    <w:rsid w:val="00DE19B4"/>
    <w:rsid w:val="00DE25A1"/>
    <w:rsid w:val="00DF37D3"/>
    <w:rsid w:val="00DF4BA5"/>
    <w:rsid w:val="00E13BD5"/>
    <w:rsid w:val="00E14C11"/>
    <w:rsid w:val="00E16C05"/>
    <w:rsid w:val="00E20A2C"/>
    <w:rsid w:val="00E22154"/>
    <w:rsid w:val="00E23D1B"/>
    <w:rsid w:val="00E350E5"/>
    <w:rsid w:val="00E37D31"/>
    <w:rsid w:val="00E37DAC"/>
    <w:rsid w:val="00E47329"/>
    <w:rsid w:val="00E517DD"/>
    <w:rsid w:val="00E538A8"/>
    <w:rsid w:val="00E54075"/>
    <w:rsid w:val="00E7260F"/>
    <w:rsid w:val="00E73894"/>
    <w:rsid w:val="00E83446"/>
    <w:rsid w:val="00E866E8"/>
    <w:rsid w:val="00E91EC1"/>
    <w:rsid w:val="00E94D0F"/>
    <w:rsid w:val="00EB5625"/>
    <w:rsid w:val="00EB5C78"/>
    <w:rsid w:val="00EC52A2"/>
    <w:rsid w:val="00EC5CF6"/>
    <w:rsid w:val="00ED309D"/>
    <w:rsid w:val="00ED43EA"/>
    <w:rsid w:val="00EF0BC9"/>
    <w:rsid w:val="00EF2E98"/>
    <w:rsid w:val="00EF6E83"/>
    <w:rsid w:val="00F07491"/>
    <w:rsid w:val="00F11BA9"/>
    <w:rsid w:val="00F11D65"/>
    <w:rsid w:val="00F171AF"/>
    <w:rsid w:val="00F30DCA"/>
    <w:rsid w:val="00F32552"/>
    <w:rsid w:val="00F34518"/>
    <w:rsid w:val="00F37FAE"/>
    <w:rsid w:val="00F54774"/>
    <w:rsid w:val="00F80E2D"/>
    <w:rsid w:val="00F81709"/>
    <w:rsid w:val="00F825DB"/>
    <w:rsid w:val="00F85502"/>
    <w:rsid w:val="00F8585E"/>
    <w:rsid w:val="00F87F43"/>
    <w:rsid w:val="00F947D0"/>
    <w:rsid w:val="00F949DB"/>
    <w:rsid w:val="00F9736B"/>
    <w:rsid w:val="00FA3E6C"/>
    <w:rsid w:val="00FA6EF5"/>
    <w:rsid w:val="00FB49F3"/>
    <w:rsid w:val="00FC1044"/>
    <w:rsid w:val="00FC5B30"/>
    <w:rsid w:val="00FD719E"/>
    <w:rsid w:val="00FD752E"/>
    <w:rsid w:val="00FE6B7E"/>
    <w:rsid w:val="00FF4EE9"/>
    <w:rsid w:val="00FF5CAB"/>
    <w:rsid w:val="00FF6E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27,28,29,30,36,37,38,39,40,41,42,52,56,57,58,65,67,75,76"/>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653"/>
  </w:style>
  <w:style w:type="paragraph" w:styleId="1">
    <w:name w:val="heading 1"/>
    <w:basedOn w:val="a"/>
    <w:next w:val="a"/>
    <w:link w:val="10"/>
    <w:qFormat/>
    <w:rsid w:val="006730ED"/>
    <w:pPr>
      <w:keepNext/>
      <w:spacing w:after="0" w:line="240" w:lineRule="auto"/>
      <w:jc w:val="center"/>
      <w:outlineLvl w:val="0"/>
    </w:pPr>
    <w:rPr>
      <w:rFonts w:ascii="Times New Roman" w:eastAsia="Times New Roman" w:hAnsi="Times New Roman" w:cs="Times New Roman"/>
      <w:b/>
      <w:bCs/>
      <w:sz w:val="36"/>
      <w:szCs w:val="24"/>
      <w:lang w:val="uk-UA"/>
    </w:rPr>
  </w:style>
  <w:style w:type="paragraph" w:styleId="6">
    <w:name w:val="heading 6"/>
    <w:basedOn w:val="a"/>
    <w:next w:val="a"/>
    <w:link w:val="60"/>
    <w:uiPriority w:val="9"/>
    <w:qFormat/>
    <w:rsid w:val="00475CAA"/>
    <w:pPr>
      <w:numPr>
        <w:ilvl w:val="5"/>
        <w:numId w:val="1"/>
      </w:numPr>
      <w:suppressAutoHyphens/>
      <w:spacing w:before="240" w:after="60" w:line="240" w:lineRule="auto"/>
      <w:outlineLvl w:val="5"/>
    </w:pPr>
    <w:rPr>
      <w:rFonts w:ascii="Times New Roman" w:eastAsia="Calibri" w:hAnsi="Times New Roman" w:cs="Times New Roman"/>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475CAA"/>
    <w:rPr>
      <w:rFonts w:ascii="Times New Roman" w:eastAsia="Calibri" w:hAnsi="Times New Roman" w:cs="Times New Roman"/>
      <w:b/>
      <w:bCs/>
      <w:lang w:eastAsia="ar-SA"/>
    </w:rPr>
  </w:style>
  <w:style w:type="paragraph" w:styleId="a3">
    <w:name w:val="Body Text"/>
    <w:basedOn w:val="a"/>
    <w:link w:val="a4"/>
    <w:rsid w:val="00475CAA"/>
    <w:pPr>
      <w:widowControl w:val="0"/>
      <w:suppressAutoHyphens/>
      <w:spacing w:after="120" w:line="240" w:lineRule="auto"/>
    </w:pPr>
    <w:rPr>
      <w:rFonts w:ascii="Times New Roman" w:eastAsia="Lucida Sans Unicode" w:hAnsi="Times New Roman" w:cs="Times New Roman"/>
      <w:sz w:val="24"/>
      <w:szCs w:val="20"/>
    </w:rPr>
  </w:style>
  <w:style w:type="character" w:customStyle="1" w:styleId="a4">
    <w:name w:val="Основной текст Знак"/>
    <w:basedOn w:val="a0"/>
    <w:link w:val="a3"/>
    <w:rsid w:val="00475CAA"/>
    <w:rPr>
      <w:rFonts w:ascii="Times New Roman" w:eastAsia="Lucida Sans Unicode" w:hAnsi="Times New Roman" w:cs="Times New Roman"/>
      <w:sz w:val="24"/>
      <w:szCs w:val="20"/>
    </w:rPr>
  </w:style>
  <w:style w:type="paragraph" w:styleId="a5">
    <w:name w:val="Plain Text"/>
    <w:basedOn w:val="a"/>
    <w:link w:val="a6"/>
    <w:rsid w:val="00475CAA"/>
    <w:pPr>
      <w:spacing w:after="0" w:line="240" w:lineRule="auto"/>
    </w:pPr>
    <w:rPr>
      <w:rFonts w:ascii="Courier New" w:eastAsia="Times New Roman" w:hAnsi="Courier New" w:cs="Courier New"/>
      <w:sz w:val="20"/>
      <w:szCs w:val="20"/>
      <w:lang w:val="uk-UA"/>
    </w:rPr>
  </w:style>
  <w:style w:type="character" w:customStyle="1" w:styleId="a6">
    <w:name w:val="Текст Знак"/>
    <w:basedOn w:val="a0"/>
    <w:link w:val="a5"/>
    <w:rsid w:val="00475CAA"/>
    <w:rPr>
      <w:rFonts w:ascii="Courier New" w:eastAsia="Times New Roman" w:hAnsi="Courier New" w:cs="Courier New"/>
      <w:sz w:val="20"/>
      <w:szCs w:val="20"/>
      <w:lang w:val="uk-UA"/>
    </w:rPr>
  </w:style>
  <w:style w:type="paragraph" w:styleId="a7">
    <w:name w:val="List Paragraph"/>
    <w:basedOn w:val="a"/>
    <w:qFormat/>
    <w:rsid w:val="00475CAA"/>
    <w:pPr>
      <w:ind w:left="720"/>
      <w:contextualSpacing/>
    </w:pPr>
    <w:rPr>
      <w:rFonts w:ascii="Calibri" w:eastAsia="Times New Roman" w:hAnsi="Calibri" w:cs="Times New Roman"/>
      <w:lang w:eastAsia="en-US"/>
    </w:rPr>
  </w:style>
  <w:style w:type="character" w:styleId="a8">
    <w:name w:val="Strong"/>
    <w:basedOn w:val="a0"/>
    <w:uiPriority w:val="22"/>
    <w:qFormat/>
    <w:rsid w:val="00475CAA"/>
    <w:rPr>
      <w:b/>
      <w:bCs/>
    </w:rPr>
  </w:style>
  <w:style w:type="paragraph" w:styleId="a9">
    <w:name w:val="Normal (Web)"/>
    <w:basedOn w:val="a"/>
    <w:rsid w:val="00475CA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a">
    <w:name w:val="Table Grid"/>
    <w:basedOn w:val="a1"/>
    <w:uiPriority w:val="59"/>
    <w:rsid w:val="00475C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ody Text Indent"/>
    <w:basedOn w:val="a"/>
    <w:link w:val="ac"/>
    <w:uiPriority w:val="99"/>
    <w:semiHidden/>
    <w:unhideWhenUsed/>
    <w:rsid w:val="00475CAA"/>
    <w:pPr>
      <w:spacing w:after="120"/>
      <w:ind w:left="283"/>
    </w:pPr>
  </w:style>
  <w:style w:type="character" w:customStyle="1" w:styleId="ac">
    <w:name w:val="Основной текст с отступом Знак"/>
    <w:basedOn w:val="a0"/>
    <w:link w:val="ab"/>
    <w:uiPriority w:val="99"/>
    <w:semiHidden/>
    <w:rsid w:val="00475CAA"/>
  </w:style>
  <w:style w:type="character" w:customStyle="1" w:styleId="rvts23">
    <w:name w:val="rvts23"/>
    <w:basedOn w:val="a0"/>
    <w:uiPriority w:val="99"/>
    <w:rsid w:val="00475CAA"/>
  </w:style>
  <w:style w:type="paragraph" w:styleId="ad">
    <w:name w:val="Title"/>
    <w:basedOn w:val="a"/>
    <w:link w:val="ae"/>
    <w:uiPriority w:val="99"/>
    <w:qFormat/>
    <w:rsid w:val="00475CAA"/>
    <w:pPr>
      <w:spacing w:after="0" w:line="240" w:lineRule="auto"/>
      <w:jc w:val="center"/>
    </w:pPr>
    <w:rPr>
      <w:rFonts w:ascii="Times New Roman" w:eastAsia="Times New Roman" w:hAnsi="Times New Roman" w:cs="Times New Roman"/>
      <w:b/>
      <w:sz w:val="24"/>
      <w:szCs w:val="20"/>
      <w:lang w:val="uk-UA"/>
    </w:rPr>
  </w:style>
  <w:style w:type="character" w:customStyle="1" w:styleId="ae">
    <w:name w:val="Название Знак"/>
    <w:basedOn w:val="a0"/>
    <w:link w:val="ad"/>
    <w:uiPriority w:val="99"/>
    <w:rsid w:val="00475CAA"/>
    <w:rPr>
      <w:rFonts w:ascii="Times New Roman" w:eastAsia="Times New Roman" w:hAnsi="Times New Roman" w:cs="Times New Roman"/>
      <w:b/>
      <w:sz w:val="24"/>
      <w:szCs w:val="20"/>
      <w:lang w:val="uk-UA"/>
    </w:rPr>
  </w:style>
  <w:style w:type="paragraph" w:styleId="af">
    <w:name w:val="No Spacing"/>
    <w:uiPriority w:val="1"/>
    <w:qFormat/>
    <w:rsid w:val="00475CAA"/>
    <w:pPr>
      <w:spacing w:after="0" w:line="240" w:lineRule="auto"/>
    </w:pPr>
    <w:rPr>
      <w:rFonts w:ascii="Calibri" w:eastAsia="Calibri" w:hAnsi="Calibri" w:cs="Times New Roman"/>
      <w:lang w:val="uk-UA" w:eastAsia="en-US"/>
    </w:rPr>
  </w:style>
  <w:style w:type="character" w:customStyle="1" w:styleId="4">
    <w:name w:val="Основной текст (4)_"/>
    <w:link w:val="40"/>
    <w:rsid w:val="00475CAA"/>
    <w:rPr>
      <w:b/>
      <w:bCs/>
      <w:shd w:val="clear" w:color="auto" w:fill="FFFFFF"/>
    </w:rPr>
  </w:style>
  <w:style w:type="paragraph" w:customStyle="1" w:styleId="40">
    <w:name w:val="Основной текст (4)"/>
    <w:basedOn w:val="a"/>
    <w:link w:val="4"/>
    <w:rsid w:val="00475CAA"/>
    <w:pPr>
      <w:widowControl w:val="0"/>
      <w:shd w:val="clear" w:color="auto" w:fill="FFFFFF"/>
      <w:spacing w:before="540" w:after="300" w:line="0" w:lineRule="atLeast"/>
      <w:jc w:val="both"/>
    </w:pPr>
    <w:rPr>
      <w:b/>
      <w:bCs/>
    </w:rPr>
  </w:style>
  <w:style w:type="character" w:customStyle="1" w:styleId="rvts35">
    <w:name w:val="rvts35"/>
    <w:rsid w:val="00C63897"/>
    <w:rPr>
      <w:rFonts w:cs="Times New Roman"/>
    </w:rPr>
  </w:style>
  <w:style w:type="character" w:customStyle="1" w:styleId="FontStyle11">
    <w:name w:val="Font Style11"/>
    <w:uiPriority w:val="99"/>
    <w:rsid w:val="00F11D65"/>
    <w:rPr>
      <w:rFonts w:ascii="Times New Roman" w:hAnsi="Times New Roman"/>
      <w:b/>
      <w:color w:val="000000"/>
      <w:sz w:val="28"/>
    </w:rPr>
  </w:style>
  <w:style w:type="character" w:customStyle="1" w:styleId="10">
    <w:name w:val="Заголовок 1 Знак"/>
    <w:basedOn w:val="a0"/>
    <w:link w:val="1"/>
    <w:rsid w:val="006730ED"/>
    <w:rPr>
      <w:rFonts w:ascii="Times New Roman" w:eastAsia="Times New Roman" w:hAnsi="Times New Roman" w:cs="Times New Roman"/>
      <w:b/>
      <w:bCs/>
      <w:sz w:val="36"/>
      <w:szCs w:val="24"/>
      <w:lang w:val="uk-UA"/>
    </w:rPr>
  </w:style>
  <w:style w:type="paragraph" w:customStyle="1" w:styleId="western">
    <w:name w:val="western"/>
    <w:basedOn w:val="a"/>
    <w:rsid w:val="002F0F91"/>
    <w:pPr>
      <w:spacing w:before="280" w:after="119" w:line="240" w:lineRule="auto"/>
    </w:pPr>
    <w:rPr>
      <w:rFonts w:ascii="Times New Roman" w:eastAsia="Times New Roman" w:hAnsi="Times New Roman" w:cs="Times New Roman"/>
      <w:color w:val="000000"/>
      <w:kern w:val="2"/>
      <w:sz w:val="24"/>
      <w:szCs w:val="24"/>
      <w:lang w:eastAsia="zh-CN"/>
    </w:rPr>
  </w:style>
  <w:style w:type="paragraph" w:customStyle="1" w:styleId="rvps306">
    <w:name w:val="rvps306"/>
    <w:basedOn w:val="a"/>
    <w:rsid w:val="006852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
    <w:name w:val="rvts7"/>
    <w:basedOn w:val="a0"/>
    <w:rsid w:val="00685289"/>
  </w:style>
  <w:style w:type="character" w:customStyle="1" w:styleId="markedcontent">
    <w:name w:val="markedcontent"/>
    <w:rsid w:val="000C5D78"/>
  </w:style>
  <w:style w:type="paragraph" w:customStyle="1" w:styleId="11">
    <w:name w:val="Цитата1"/>
    <w:basedOn w:val="a"/>
    <w:rsid w:val="00AF2690"/>
    <w:pPr>
      <w:widowControl w:val="0"/>
      <w:suppressAutoHyphens/>
      <w:spacing w:after="0" w:line="240" w:lineRule="auto"/>
      <w:ind w:left="993" w:right="2124"/>
      <w:jc w:val="center"/>
    </w:pPr>
    <w:rPr>
      <w:rFonts w:ascii="Times New Roman" w:eastAsia="Lucida Sans Unicode" w:hAnsi="Times New Roman" w:cs="Times New Roman"/>
      <w:sz w:val="24"/>
      <w:szCs w:val="20"/>
      <w:lang w:val="uk-UA"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25A4D-A9C8-4D03-AF9D-D2ACCC276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7</Pages>
  <Words>2380</Words>
  <Characters>13572</Characters>
  <Application>Microsoft Office Word</Application>
  <DocSecurity>0</DocSecurity>
  <Lines>113</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201appgs1</dc:creator>
  <cp:lastModifiedBy>201appgs2</cp:lastModifiedBy>
  <cp:revision>14</cp:revision>
  <dcterms:created xsi:type="dcterms:W3CDTF">2023-06-30T13:17:00Z</dcterms:created>
  <dcterms:modified xsi:type="dcterms:W3CDTF">2023-10-03T12:54:00Z</dcterms:modified>
</cp:coreProperties>
</file>