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FE6B7E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FE6B7E">
        <w:rPr>
          <w:b/>
          <w:sz w:val="20"/>
          <w:szCs w:val="20"/>
          <w:lang w:val="uk-UA"/>
        </w:rPr>
        <w:t>29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1F3B98">
        <w:rPr>
          <w:b/>
          <w:sz w:val="20"/>
          <w:szCs w:val="20"/>
          <w:lang w:val="uk-UA"/>
        </w:rPr>
        <w:t>січня</w:t>
      </w:r>
      <w:r w:rsidR="000A0BD8">
        <w:rPr>
          <w:b/>
          <w:sz w:val="20"/>
          <w:szCs w:val="20"/>
          <w:lang w:val="uk-UA"/>
        </w:rPr>
        <w:t xml:space="preserve"> 202</w:t>
      </w:r>
      <w:r w:rsidR="001F3B98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F11D65" w:rsidRPr="00882D99" w:rsidTr="0006703B">
        <w:tc>
          <w:tcPr>
            <w:tcW w:w="5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F11D65" w:rsidRPr="00F11D65" w:rsidRDefault="00F11D6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структури, загальної  чисельності штатних одиниць виконавчих органів міської ради.</w:t>
            </w:r>
          </w:p>
        </w:tc>
        <w:tc>
          <w:tcPr>
            <w:tcW w:w="1560" w:type="dxa"/>
          </w:tcPr>
          <w:p w:rsidR="00F11D65" w:rsidRPr="00882D99" w:rsidRDefault="00F11D65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11D65" w:rsidRPr="00882D99" w:rsidRDefault="00F11D65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F11D65" w:rsidRPr="00882D99" w:rsidRDefault="00F11D65" w:rsidP="00F11D6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F11D65" w:rsidRPr="00642826" w:rsidRDefault="00AF0D55" w:rsidP="00AF0D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Відділ кадрової служби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11D65" w:rsidRPr="00F11D65" w:rsidTr="0006703B">
        <w:tc>
          <w:tcPr>
            <w:tcW w:w="5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F11D65" w:rsidRPr="00F11D65" w:rsidRDefault="00F11D6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lang w:val="uk-UA"/>
              </w:rPr>
              <w:t>Про звіт міського голови щодо здійснення державної регуляторної політики виконавчими органами Нікопольської міської ради у 2020 році.</w:t>
            </w:r>
          </w:p>
        </w:tc>
        <w:tc>
          <w:tcPr>
            <w:tcW w:w="1560" w:type="dxa"/>
          </w:tcPr>
          <w:p w:rsidR="00F11D65" w:rsidRPr="00882D99" w:rsidRDefault="00F11D65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11D65" w:rsidRPr="00882D99" w:rsidRDefault="00F11D65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F11D65" w:rsidRDefault="00B81F36" w:rsidP="00642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F11D65" w:rsidRDefault="00AF0D55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11D6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11D65" w:rsidRPr="00F11D65" w:rsidTr="0006703B">
        <w:tc>
          <w:tcPr>
            <w:tcW w:w="5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F11D65" w:rsidRPr="00F11D65" w:rsidRDefault="00F11D6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ініціювання створення місцевої асоціації органів місцевого самоврядування «Асоціація  громад  зон спостереження АЕС».</w:t>
            </w:r>
          </w:p>
        </w:tc>
        <w:tc>
          <w:tcPr>
            <w:tcW w:w="1560" w:type="dxa"/>
          </w:tcPr>
          <w:p w:rsidR="00F11D65" w:rsidRPr="00882D99" w:rsidRDefault="00F11D65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11D65" w:rsidRPr="00882D99" w:rsidRDefault="00F11D65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F11D65" w:rsidRDefault="00B81F36" w:rsidP="00642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F11D6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Міський голова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11D6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11D65" w:rsidRPr="00F11D65" w:rsidTr="0006703B">
        <w:tc>
          <w:tcPr>
            <w:tcW w:w="5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F11D65" w:rsidRPr="00F11D65" w:rsidRDefault="00F11D6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схвалення звернення Нікопольської міської ради  до Прем’єр-міністра України, Народного депутата України Германа Д.В., Міністерства фінансів України, Міністерства інфраструктури України, Міністерства соціальної політики України.</w:t>
            </w:r>
          </w:p>
        </w:tc>
        <w:tc>
          <w:tcPr>
            <w:tcW w:w="1560" w:type="dxa"/>
          </w:tcPr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C80CB5"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F11D65" w:rsidRDefault="00B81F36" w:rsidP="00642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F11D6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11D6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11D65" w:rsidRPr="00F11D65" w:rsidTr="0006703B">
        <w:tc>
          <w:tcPr>
            <w:tcW w:w="5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F11D65" w:rsidRPr="00F11D65" w:rsidRDefault="004E1844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092" style="position:absolute;left:0;text-align:left;z-index:25169305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093" style="position:absolute;left:0;text-align:left;z-index:2516940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F11D65"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 </w:t>
            </w:r>
          </w:p>
        </w:tc>
        <w:tc>
          <w:tcPr>
            <w:tcW w:w="1560" w:type="dxa"/>
          </w:tcPr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C80CB5"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F11D65" w:rsidRDefault="00B81F36" w:rsidP="00642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F11D6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11D6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11D65" w:rsidRPr="00F11D65" w:rsidTr="0006703B">
        <w:tc>
          <w:tcPr>
            <w:tcW w:w="5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F11D65" w:rsidRPr="00F11D65" w:rsidRDefault="004E1844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094" style="position:absolute;left:0;text-align:left;z-index:2516951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095" style="position:absolute;left:0;text-align:left;z-index:2516961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F11D65"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 </w:t>
            </w:r>
          </w:p>
        </w:tc>
        <w:tc>
          <w:tcPr>
            <w:tcW w:w="1560" w:type="dxa"/>
          </w:tcPr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C80CB5"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F11D65" w:rsidRDefault="00B81F36" w:rsidP="00642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F11D6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11D6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11D65" w:rsidRPr="00F11D65" w:rsidTr="0006703B">
        <w:tc>
          <w:tcPr>
            <w:tcW w:w="5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F11D65" w:rsidRPr="00F11D65" w:rsidRDefault="004E1844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125" style="position:absolute;left:0;text-align:left;z-index:25172582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126" style="position:absolute;left:0;text-align:left;z-index:25172684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F11D65"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</w:t>
            </w:r>
            <w:r w:rsidR="00F11D65"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(присадибна ділянка) у м. Нікополі Дніпропетровської області. </w:t>
            </w:r>
          </w:p>
        </w:tc>
        <w:tc>
          <w:tcPr>
            <w:tcW w:w="1560" w:type="dxa"/>
          </w:tcPr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C80CB5"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11D65" w:rsidRPr="00882D99" w:rsidRDefault="00F11D6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F11D65" w:rsidRDefault="00B81F36" w:rsidP="00642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F11D6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11D6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11D65" w:rsidRPr="00882D99" w:rsidRDefault="00F11D6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Фещенко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Євгенії Іванівні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Олександра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Сухорукова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17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642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Жмакіну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Ігорю Федоровичу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пров. Бахчисарайському, буд. 28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Hlk54017391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громадянину Назаренку Євгенію Володимировичу на розробку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Барвінківській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13 у м. Нікополі Дніпропетровської області</w:t>
            </w:r>
            <w:bookmarkEnd w:id="0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громадянину Чумаку Миколі Сергійовичу на розробку проекту землеустрою щодо відведення земельної ділянки у власність на території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«Трубник-2» діл. № 755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громадянину Ляшку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Вадиму Сергійовичу на розробку проекту землеустрою щодо відведення земельної ділянки у власність для індивідуального садівництва на вул. Ціолковського, буд. 41а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громадянці Павловій Тетяні Анатоліївні (1/2 ч.), громадянину Павлову Артему Миколайовичу (1/2 ч.)на розробку проекту землеустрою щодо відведення земельної ділянки у власність для індивідуального садівництва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Новопавлівській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59 у м. Нікополі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14.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" w:name="_Hlk52275676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24.05.2019 № 2-49/VІІ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Лисенку Станіславу Олександровичу на вул. Зої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Космодем’янської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17 у м. Нікополі Дніпропетровської області</w:t>
            </w:r>
            <w:bookmarkEnd w:id="1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30.09.2020 № 9-70/VІІ 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Бессемянниковій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Світлані Валеріївні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Славгородській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5 а у м. Нікополі Дніпропетровської області для будівництва і обслуговування житлового будинку, господарських будівель і споруд (присадибна ділянка)».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рішення Нікопольської міської ради від 28.08.2020 № 59-69/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 «Про надання дозволу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Сизьку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Олександру Вікторовичу на розробку проекту землеустрою щодо відведення земельної ділянки в оренду за фактичним розміщенням будівлі складу на вул. Кооперативній, буд. 5А/1 у м. Нікополі Дніпропетровської області».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2" w:name="_Hlk58587771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рішення Нікопольської міської ради від 10.11.2020 № 30-73/VІІ «</w: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826" style="position:absolute;left:0;text-align:left;z-index:25242419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1827" style="position:absolute;left:0;text-align:left;z-index:25242521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bookmarkStart w:id="3" w:name="_Hlk58587324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фізичній особі-підприємцю Соколу Роману Анатолійовичу в оренду земельної ділянки за фактичним розміщенням будівлі депо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224 у м. Нікополі Дніпропетровської області</w:t>
            </w:r>
            <w:bookmarkEnd w:id="3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  <w:bookmarkEnd w:id="2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28.08.2020 № 72-69/VІІ «Про поновлення фізичній особі-підприємцю Жовнір Ірині Леонідівні договору оренди землі за фактичним розміщенням нежитлової будівлі на новий строк на просп. Трубників, 52-б у м. Нікополі Дніпропетровської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області».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18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19.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Солохі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Валентині Григорівні на розробку проекту землеустрою щодо відведення земельної ділянки в оренду за фактичним розміщенням гаражу №12 на вул. Гетьманській, 23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Нейштадт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Михайлівні на розробку проекту землеустрою щодо відведення земельної ділянки в оренду за фактичним розміщенням гаражів (гараж «А», гараж №4) на вул. І.Сірка,    буд. 26 (кв. 42)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громадянину Корсунському Володимиру Юхимовичу на розробку проекту землеустрою щодо відведення земельної ділянки у власність в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Автогаражному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кооперативі «Дружба», гараж № 207 у м. Нікополі Дніпропетровської області для будівництва індивідуальних гаражів.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E40E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4" w:name="_Hlk45017642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bookmarkStart w:id="5" w:name="_Hlk56435707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Денисюк Олені Григорівні </w:t>
            </w:r>
            <w:bookmarkStart w:id="6" w:name="_Hlk43718349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(6/13 ч.), громадянці Денисюк Аліні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Вячеславівні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bookmarkEnd w:id="6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(7/13 ч.) </w:t>
            </w:r>
            <w:bookmarkEnd w:id="5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земельної ділянки на вул. Л. Українки,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4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Сахненко Ларисі Петрівні земельної ділянки на вул. Брестській, буд. 31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Очкаленко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Ірині Миколаївні земельної ділянки на вул. Перемоги, буд. 19а у м. Нікополі Дніпропетровської області для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25.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Кам’яниченку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Артему Миколайовичу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Мініна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      </w:r>
            <w:bookmarkStart w:id="7" w:name="_Hlk55905312"/>
            <w:bookmarkStart w:id="8" w:name="_Hlk55905910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громадянину Кондратенку Івану Артемовичу (1/2 ч.), громадянці Ткаченко Раїсі Пилипівні (1/3 ч.), громадянину Ткаченку Ігорю Володимировичу (1/12 ч.), громадянці Ткаченко Марії Олегівні</w:t>
            </w:r>
            <w:bookmarkEnd w:id="7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(1/12 ч.) </w:t>
            </w:r>
            <w:bookmarkEnd w:id="8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земельної ділянки на вул. Кооперативній, буд. 6 у м. Нікополі Дніпропетровської області для будівництва і обслуговування житлового будинку, господарських будівель 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9" w:name="_Hlk42245231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Сколовєтровій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Надії Володимирівні земельної ділянки на вул. Святительській, буд. 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9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0" w:name="_Hlk56506027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Гуржій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Ніні Григорівні земельної ділянки на пров. Цілинному, буд. 33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0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5E7B65"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1" w:name="_Hlk58404041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Кісліциній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Тетяні Петрівні земельної ділянки на вул. Газопровідній,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1"/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656B7A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30.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Лісовченко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Любові Іванівні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Довгалівській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149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Копотю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Олегу Леонідовичу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378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2" w:name="_Hlk57041538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Івашевичу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Олександру Володимировичу  земельної ділянки на вул. Воїнів-афганців, буд. 22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2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Бабицькій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Ганні Сергіївні земельної ділянки на вул. Січовій, буд. 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місцевості)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Литвиневській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Анатоліївні земельної ділянки на вул. Степовій, буд. 84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7D5AC1"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35.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Наливайко Оксані Валеріївні земельної ділянки на вул. Володимира Ємця, буд. 44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Кирієнку Андрію Миколайовичу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Томаківській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29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Сторожук Анатолію Івановичу земельної ділянки на вул. Журавлиній,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Чуприні Олександру Григоровичу земельної ділянки на вул. Успенського, буд. 61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3" w:name="_Hlk56072983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встановлення (відновлення) меж земельної ділянки в натурі (на місцевості) та передачу у власність громадянину Мишку Валерію Вікторовичу земельної ділянки на вул. Чумацькій, буд. 156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3"/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40.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Ляшку Василю Миколайовичу (17/42 ч.) та громадянину Ляшку Сергію Миколайовичу (25/42ч.)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Чкалова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91 у м. Нікополі Дніпропетровської області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4" w:name="_Hlk57113285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Пономаренко Ірині Миколаївні земельної ділянки на вул. Чалого, буд. 179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4"/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Тищенку Олександру Григоровичу земельної ділянки на вул. Степовій, буд. 159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Черкашиній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Людмилі Олександрівні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Сулицькій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84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 із землеустрою щодо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встановлення (відновлення) меж земельної ділянки в натурі (на місцевості) та передачу у власність громадянці Ратушняк Тамарі Петрівні земельної ділянки на вул. Коломенській, буд. 70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C93DB7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45.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bookmarkStart w:id="15" w:name="_Hlk57287357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Дяченку Івану Вікторовичу (1/4 ч.), громадянці Дяченко Вірі Іванівні (3/4 ч.) </w:t>
            </w:r>
            <w:bookmarkEnd w:id="15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земельної ділянки на вул. Макаренка, буд. 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Скупій Світлані Геннадіївні земельної ділянки на вул. Світлій, буд. 14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7D5AC1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громадянці Гутник Ользі Петрівні земельної ділянки на вул. Івана Підкови, буд. 62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Фолькіній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Ларисі Михайлівні земельної ділянки на вул. Добролюбова,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землеустрою щодо відведення земельної ділянки та передачу у власність громадянці Шашко Лідії Андріївні земельної ділянки на вул. Святительській, буд. 3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земельних </w:t>
            </w:r>
            <w:r>
              <w:rPr>
                <w:sz w:val="16"/>
                <w:szCs w:val="16"/>
                <w:lang w:val="uk-UA"/>
              </w:rPr>
              <w:lastRenderedPageBreak/>
              <w:t>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50.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Васюк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Діні Павлівні земельної ділянки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Сулицькій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81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6" w:name="_Hlk53414344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Сложанікіній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Світлані Михайлівні земельної ділянки на вул. Плавневій, буд. 61,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6"/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Степурі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Нелі Анатоліївні земельної ділянки на вул. Л.Українки, буд. 29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7" w:name="_Hlk47101752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Олійнику Юрію Олександровичу земельної ділянки на вул. Тютчева, буд. 39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7"/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громадянці Карпенко Марині Вікторівні земельної ділянки на пров. Цілинному, буд. 17 у м. Нікополі Дніпропетровської області для будівництва і обслуговування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55.</w:t>
            </w:r>
          </w:p>
        </w:tc>
        <w:tc>
          <w:tcPr>
            <w:tcW w:w="2976" w:type="dxa"/>
          </w:tcPr>
          <w:p w:rsidR="00AF0D55" w:rsidRPr="00F11D65" w:rsidRDefault="00AF0D55" w:rsidP="00497D74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8" w:name="_Hlk44500520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 передачу у власність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Кошкарьовій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Олександрі Володимирівні земельної ділянки на вул. Слов’янській, буд. 295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8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bookmarkStart w:id="19" w:name="_Hlk46410068"/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Мосагутовій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Анастасії Володимирівні </w:t>
            </w:r>
            <w:bookmarkEnd w:id="19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земельної ділянки на вул. Санаторній, буд. 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Жушману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Дмитру Юрійовичу  земельної ділянки на вул. Герцена, буд. 17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Решетнику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Вячеславу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Олександровичу земельної ділянки на вул. Магнітогорській,  буд. 85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передачу у власність громадянину Ткаченку Віктору Олексійовичу земельної ділянки на пров. Українському, буд. 17а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Дмитруку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Олександру Володимировичу земельної ділянки на вул. Рижикова, буд. 48 у м. Нікополі Дніпропетровської області для індивідуального.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Державному підприємству «Виробничо-будівельне об’єднання» на розробку проекту землеустрою щодо відведення земельної ділянки в постійне користування за фактичним розміщенням п’ятиповерхової будівлі гуртожитку на пр. Трубників, 16 у м.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62.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КОМУНАЛЬНОМУ ПІДПРИЄМСТВУ «МІСЬКЕ ПАРКОВЕ ГОСПОДАРСТВО» НІКОПОЛЬСЬКОЇ МІСЬКОЇ РАДИ на розробку проекту землеустрою щодо відведення земельної ділянки в постійне користування на вул. Херсонській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Жовніній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Тетяні Григорівні на розробку проекту землеустрою щодо відведення земельної ділянки в оренду за фактичним розміщенням нежитлової будівлі на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Микитинській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36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КРИВОРІЗЬКОМУ МІСЬКОМУ ПІДПРИЄМСТВУ «МЕДТЕХНІКА» на розробку проекту землеустрою щодо відведення земельної ділянки в оренду за фактичним розміщенням нежитлової будівлі на вул. Херсонській, 52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на просп. Трубників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ТОВАРИСТВУ З ОБМЕЖЕНОЮ ВІДПОВІДАЛЬНІСТЮ «НІКАПРОМБУД» на розробку проекту землеустрою щодо відведення земельної ділянки в оренду зі зміною цільового призначення на вул. Лісовій, 1а,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ТОВАРИСТВУ З ОБМЕЖЕНОЮ ВІДПОВІДАЛЬНІСТЮ ВИРОБНИЧО-КОМЕРЦІЙНА ФІРМА «ПІВДЕНЬ-СЕРВІС» на розробку технічної документації із землеустрою щодо встановлення (відновлення) меж земельної ділянки в натурі (на місцевості) на  вул. Лісовій, 1а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57" style="position:absolute;left:0;text-align:left;z-index:25264742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58" style="position:absolute;left:0;text-align:left;z-index:25264844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постійне користування Комунальному закладу «Нікопольський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культурно-дозвіллєвий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центр» Нікопольської міської ради за фактичним розміщенням нежитлової будівлі на вул. Микитина, 10 у м.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69.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59" style="position:absolute;left:0;text-align:left;z-index:25264947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60" style="position:absolute;left:0;text-align:left;z-index:2526504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зі зміною цільового призначення та надання в оренду громадянці Пучині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Ноні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Едуардівні земельної ділянки на вул. Суворова, 40 б 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поділу та об’єднання земельних ділянок Виконавчому комітету Нікопольської міської ради на вул. Січовій, 52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80053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23566" style="position:absolute;left:0;text-align:left;z-index:252654592;mso-position-horizontal-relative:text;mso-position-vertical-relative:text" from="-126pt,9pt" to="-126pt,44pt" strokecolor="blue" strokeweight="1pt"/>
              </w:pict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23567" style="position:absolute;left:0;text-align:left;z-index:252655616;mso-position-horizontal-relative:text;mso-position-vertical-relative:text" from="558pt,27pt" to="558pt,62pt" strokecolor="blue" strokeweight="1pt"/>
              </w:pict>
            </w:r>
            <w:r w:rsidRPr="004E1844">
              <w:rPr>
                <w:rFonts w:ascii="Times New Roman" w:hAnsi="Times New Roman" w:cs="Times New Roman"/>
                <w:bCs/>
                <w:noProof/>
                <w:spacing w:val="8"/>
                <w:sz w:val="16"/>
                <w:szCs w:val="16"/>
              </w:rPr>
              <w:pict>
                <v:group id="_x0000_s23562" style="position:absolute;left:0;text-align:left;margin-left:-198pt;margin-top:-9pt;width:125.4pt;height:59.85pt;z-index:252652544;mso-position-horizontal-relative:text;mso-position-vertical-relative:text" coordorigin="2317,-1" coordsize="2508,119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3563" type="#_x0000_t202" style="position:absolute;left:2317;top:227;width:2508;height:570" stroked="f" strokecolor="blue">
                    <v:textbox style="mso-next-textbox:#_x0000_s23563">
                      <w:txbxContent>
                        <w:p w:rsidR="00EC52A2" w:rsidRDefault="00EC52A2" w:rsidP="00C80CB5"/>
                      </w:txbxContent>
                    </v:textbox>
                  </v:shape>
                  <v:line id="_x0000_s23564" style="position:absolute" from="2442,-1" to="2442,1196" strokecolor="blue" strokeweight="1pt">
                    <v:stroke startarrow="block" endarrow="block"/>
                  </v:line>
                </v:group>
              </w:pict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rect id="_x0000_s23561" style="position:absolute;left:0;text-align:left;margin-left:585pt;margin-top:-.15pt;width:283.95pt;height:723.9pt;z-index:-250664960;mso-position-horizontal-relative:text;mso-position-vertical-relative:text" strokecolor="blue" strokeweight="1.5pt">
                  <v:stroke dashstyle="dash"/>
                </v:rect>
              </w:pict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23565" style="position:absolute;left:0;text-align:left;z-index:252653568;mso-position-horizontal-relative:text;mso-position-vertical-relative:text" from="567pt,-.15pt" to="599.2pt,-.15pt" strokecolor="blue" strokeweight="1pt"/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 xml:space="preserve">Про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припинення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дії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 xml:space="preserve"> договору оренди землі на просп. Трубників, 85 у </w:t>
            </w:r>
            <w:proofErr w:type="gramStart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. Нікополі Дніпропетровської області,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укладеного між Нікопольською міською радою та Товариством з обмеженою відповідальністю «ВЕЛЕС-2005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68" style="position:absolute;left:0;text-align:left;z-index:2526566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69" style="position:absolute;left:0;text-align:left;z-index:25265766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АКЦІОНЕРНОМУ ТОВАРИСТВУ «ДТЕК ДНІПРОВСЬКІ ЕЛЕКТРОМЕРЕЖІ» та надання в оренду земельних ділянок на пров. Горобиновому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70" style="position:absolute;left:0;text-align:left;z-index:25265868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71" style="position:absolute;left:0;text-align:left;z-index:25265971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АКЦІОНЕРНОМУ ТОВАРИСТВУ «ДТЕК ДНІПРОВСЬКІ ЕЛЕКТРОМЕРЕЖІ» та надання в оренду земельних ділянок на вул. Жигулівській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74.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82" style="position:absolute;left:0;text-align:left;z-index:25267200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83" style="position:absolute;left:0;text-align:left;z-index:25267302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АКЦІОНЕРНОМУ ТОВАРИСТВУ «ДТЕК ДНІПРОВСЬКІ ЕЛЕКТРОМЕРЕЖІ» та надання в оренду земельних ділянок в районі вул. Малиновського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75.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84" style="position:absolute;left:0;text-align:left;z-index:25267404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85" style="position:absolute;left:0;text-align:left;z-index:25267507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АКЦІОНЕРНОМУ ТОВАРИСТВУ «ДТЕК ДНІПРОВСЬКІ ЕЛЕКТРОМЕРЕЖІ» та надання в 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оренду земельних ділянок в районі просп. Трубників, 13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76.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86" style="position:absolute;left:0;text-align:left;z-index:2526760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E18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23587" style="position:absolute;left:0;text-align:left;z-index:25267712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АКЦІОНЕРНОМУ ТОВАРИСТВУ «ДТЕК ДНІПРОВСЬКІ ЕЛЕКТРОМЕРЕЖІ» та надання в оренду земельних ділянок в районі вул.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Хлястикова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у м. Нікополі Дніпропетровської області.</w:t>
            </w:r>
          </w:p>
        </w:tc>
        <w:tc>
          <w:tcPr>
            <w:tcW w:w="1560" w:type="dxa"/>
          </w:tcPr>
          <w:p w:rsidR="00AF0D55" w:rsidRPr="00882D99" w:rsidRDefault="00AF0D55" w:rsidP="00497D7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497D7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77.</w:t>
            </w:r>
          </w:p>
        </w:tc>
        <w:tc>
          <w:tcPr>
            <w:tcW w:w="2976" w:type="dxa"/>
          </w:tcPr>
          <w:p w:rsidR="00AF0D55" w:rsidRPr="00F11D65" w:rsidRDefault="00AF0D55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місцевості та надання ПРИВАТНОМУ АКЦІОНЕРНОМУ ТОВАРИСТВУ «КИЇВСТАР» в оренду земельної ділянки за фактичним розміщенням базової станції мобільного зв’язку на  вул. Перемоги, 16  у м. Нікополі Дніпропетровської області</w:t>
            </w:r>
            <w:r w:rsidRPr="00F11D65"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78.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9922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 w:rsidRPr="00F11D65">
              <w:rPr>
                <w:sz w:val="16"/>
                <w:szCs w:val="16"/>
              </w:rPr>
              <w:t xml:space="preserve">Про </w:t>
            </w:r>
            <w:proofErr w:type="spellStart"/>
            <w:r w:rsidRPr="00F11D65">
              <w:rPr>
                <w:sz w:val="16"/>
                <w:szCs w:val="16"/>
              </w:rPr>
              <w:t>схвалення</w:t>
            </w:r>
            <w:proofErr w:type="spellEnd"/>
            <w:r w:rsidRPr="00F11D65">
              <w:rPr>
                <w:sz w:val="16"/>
                <w:szCs w:val="16"/>
              </w:rPr>
              <w:t xml:space="preserve"> </w:t>
            </w:r>
            <w:proofErr w:type="spellStart"/>
            <w:r w:rsidRPr="00F11D65">
              <w:rPr>
                <w:sz w:val="16"/>
                <w:szCs w:val="16"/>
              </w:rPr>
              <w:t>звернення</w:t>
            </w:r>
            <w:proofErr w:type="spellEnd"/>
            <w:r w:rsidRPr="00F11D65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11D65">
              <w:rPr>
                <w:sz w:val="16"/>
                <w:szCs w:val="16"/>
              </w:rPr>
              <w:t>Нікопольської</w:t>
            </w:r>
            <w:proofErr w:type="spellEnd"/>
            <w:r w:rsidRPr="00F11D65">
              <w:rPr>
                <w:sz w:val="16"/>
                <w:szCs w:val="16"/>
              </w:rPr>
              <w:t xml:space="preserve"> </w:t>
            </w:r>
            <w:r w:rsidRPr="00F11D65">
              <w:rPr>
                <w:sz w:val="16"/>
                <w:szCs w:val="16"/>
                <w:lang w:val="uk-UA"/>
              </w:rPr>
              <w:t>м</w:t>
            </w:r>
            <w:r w:rsidRPr="00F11D65">
              <w:rPr>
                <w:sz w:val="16"/>
                <w:szCs w:val="16"/>
              </w:rPr>
              <w:t>іської ради</w:t>
            </w:r>
            <w:r w:rsidRPr="00F11D65">
              <w:rPr>
                <w:sz w:val="16"/>
                <w:szCs w:val="16"/>
                <w:lang w:val="uk-UA"/>
              </w:rPr>
              <w:t xml:space="preserve"> </w:t>
            </w:r>
            <w:r w:rsidRPr="00F11D65">
              <w:rPr>
                <w:sz w:val="16"/>
                <w:szCs w:val="16"/>
              </w:rPr>
              <w:t>до Президента України, Верховно</w:t>
            </w:r>
            <w:proofErr w:type="gramStart"/>
            <w:r w:rsidRPr="00F11D65">
              <w:rPr>
                <w:sz w:val="16"/>
                <w:szCs w:val="16"/>
              </w:rPr>
              <w:t>ї Р</w:t>
            </w:r>
            <w:proofErr w:type="gramEnd"/>
            <w:r w:rsidRPr="00F11D65">
              <w:rPr>
                <w:sz w:val="16"/>
                <w:szCs w:val="16"/>
              </w:rPr>
              <w:t>ади України</w:t>
            </w:r>
            <w:r w:rsidRPr="00F11D65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промисловості та розвитку малого та середнього бізнесу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79.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83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Про внесення змін до Регламенту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Нікопольської міської ради </w:t>
            </w:r>
            <w:r w:rsidRPr="00F11D65">
              <w:rPr>
                <w:rFonts w:ascii="Times New Roman" w:hAnsi="Times New Roman"/>
                <w:sz w:val="16"/>
                <w:szCs w:val="16"/>
                <w:lang w:val="en-US"/>
              </w:rPr>
              <w:t>VII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І скликання.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A1430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80.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111"/>
                <w:tab w:val="left" w:pos="4253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F11D65">
              <w:rPr>
                <w:sz w:val="16"/>
                <w:szCs w:val="16"/>
                <w:lang w:eastAsia="uk-UA"/>
              </w:rPr>
              <w:t xml:space="preserve">Про </w:t>
            </w:r>
            <w:proofErr w:type="spellStart"/>
            <w:r w:rsidRPr="00F11D65">
              <w:rPr>
                <w:sz w:val="16"/>
                <w:szCs w:val="16"/>
                <w:lang w:eastAsia="uk-UA"/>
              </w:rPr>
              <w:t>затвердження</w:t>
            </w:r>
            <w:proofErr w:type="spellEnd"/>
            <w:r w:rsidRPr="00F11D65">
              <w:rPr>
                <w:sz w:val="16"/>
                <w:szCs w:val="16"/>
                <w:lang w:eastAsia="uk-UA"/>
              </w:rPr>
              <w:t xml:space="preserve"> </w:t>
            </w:r>
            <w:proofErr w:type="gramStart"/>
            <w:r w:rsidRPr="00F11D65">
              <w:rPr>
                <w:sz w:val="16"/>
                <w:szCs w:val="16"/>
                <w:lang w:eastAsia="uk-UA"/>
              </w:rPr>
              <w:t>в</w:t>
            </w:r>
            <w:proofErr w:type="gramEnd"/>
            <w:r w:rsidRPr="00F11D65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F11D65">
              <w:rPr>
                <w:sz w:val="16"/>
                <w:szCs w:val="16"/>
                <w:lang w:eastAsia="uk-UA"/>
              </w:rPr>
              <w:t>новій</w:t>
            </w:r>
            <w:proofErr w:type="spellEnd"/>
            <w:r w:rsidRPr="00F11D65">
              <w:rPr>
                <w:sz w:val="16"/>
                <w:szCs w:val="16"/>
                <w:lang w:eastAsia="uk-UA"/>
              </w:rPr>
              <w:t xml:space="preserve"> редакції Положення </w:t>
            </w:r>
            <w:r w:rsidRPr="00F11D65">
              <w:rPr>
                <w:sz w:val="16"/>
                <w:szCs w:val="16"/>
                <w:lang w:val="uk-UA"/>
              </w:rPr>
              <w:t>про конкурс на посаду керівника закладу загальної середньої  освіти Нікопольської міської ради.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F11D65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2021 рік.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Pr="00882D99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82.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 на 2021 рік.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83.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порушення клопотання щодо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присвоєння почесного звання «Мати-героїня».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83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sz w:val="16"/>
                <w:szCs w:val="16"/>
                <w:lang w:val="uk-UA"/>
              </w:rPr>
              <w:lastRenderedPageBreak/>
              <w:t>гуманітарної політики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84.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F11D65">
              <w:rPr>
                <w:rStyle w:val="a8"/>
                <w:rFonts w:eastAsia="SimSun"/>
                <w:b w:val="0"/>
                <w:spacing w:val="3"/>
                <w:sz w:val="16"/>
                <w:szCs w:val="16"/>
                <w:lang w:val="uk-UA"/>
              </w:rPr>
              <w:t xml:space="preserve">Про затвердження  змін до міської </w:t>
            </w:r>
            <w:r w:rsidRPr="00F11D65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цільової програми «Розвиток фізичної культури і спорту в місті Нікополі на 2020-2022 роки».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85.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Комплексної програми розвитку освіти міста Нікополя на 2019-2021 роки.        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86.</w:t>
            </w:r>
          </w:p>
        </w:tc>
        <w:tc>
          <w:tcPr>
            <w:tcW w:w="2976" w:type="dxa"/>
          </w:tcPr>
          <w:p w:rsidR="00AF0D55" w:rsidRPr="00F11D65" w:rsidRDefault="00AF0D55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затвердження</w:t>
            </w:r>
            <w:r w:rsidRPr="00F11D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положень </w:t>
            </w:r>
            <w:proofErr w:type="gramStart"/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до</w:t>
            </w:r>
            <w:proofErr w:type="gramEnd"/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заходів міської Програми «ТУРБОТА»  на 2019 – 2021 роки у новій редакції. 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87.</w:t>
            </w:r>
          </w:p>
        </w:tc>
        <w:tc>
          <w:tcPr>
            <w:tcW w:w="2976" w:type="dxa"/>
          </w:tcPr>
          <w:p w:rsidR="00AF0D55" w:rsidRPr="00F11D65" w:rsidRDefault="00AF0D55" w:rsidP="00497D74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11D65">
              <w:rPr>
                <w:rFonts w:ascii="Times New Roman" w:hAnsi="Times New Roman"/>
                <w:sz w:val="16"/>
                <w:szCs w:val="16"/>
              </w:rPr>
              <w:t>Про затвердження змін до міської Програми «Фінансова підтримка комунальних підприємств охорони здоров’я м. Нікополя на 2021рік».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F0D55" w:rsidRPr="00882D99" w:rsidTr="0006703B">
        <w:tc>
          <w:tcPr>
            <w:tcW w:w="5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88.</w:t>
            </w:r>
          </w:p>
        </w:tc>
        <w:tc>
          <w:tcPr>
            <w:tcW w:w="2976" w:type="dxa"/>
          </w:tcPr>
          <w:p w:rsidR="00AF0D55" w:rsidRPr="00F11D65" w:rsidRDefault="00AF0D55" w:rsidP="00497D74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власності.</w:t>
            </w:r>
          </w:p>
        </w:tc>
        <w:tc>
          <w:tcPr>
            <w:tcW w:w="1560" w:type="dxa"/>
          </w:tcPr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F0D55" w:rsidRPr="00882D99" w:rsidRDefault="00AF0D55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AF0D55" w:rsidRDefault="00AF0D55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AF0D55" w:rsidRDefault="00A1430F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F0D55" w:rsidRPr="00882D99" w:rsidRDefault="00AF0D55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F0D55" w:rsidRPr="00882D99" w:rsidRDefault="00AF0D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89.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звільнення комунальних підприємств та закладів охорони здоров’я територіальної громади м. Нікополя від перерахування частини орендної плати до бюджету міста.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Pr="00882D99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90.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autoSpaceDE w:val="0"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Особливості передачі в оренду комунального майна територіальної громади     м. Нікополя.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F11D65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91.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Про встановлення орендної плати Нікопольській громадській організації інвалідів, ліквідаторів та постраждалих від наслідків аварії на ЧАЕС «Союз Чорнобиль».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92.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Про встановлення орендної плати громадській організації «Нікопольська молодь з обмеженими фізичними можливостями «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Аква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93.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Про встановлення орендної плати благодійному фонду «Людям від щирого серця».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94.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5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орендної плати територіальному управлінню </w:t>
            </w:r>
            <w:r w:rsidRPr="00F11D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Державної судової адміністрації України в Дніпропетровській області.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95.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орендної плати Головному управлінню державної служби України з питань безпечності харчових продуктів та захисту </w:t>
            </w:r>
            <w:r w:rsidRPr="00F11D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споживачів в Дніпропетровській області.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95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з приватизації, оренди та майна комунальної </w:t>
            </w:r>
            <w:r>
              <w:rPr>
                <w:sz w:val="16"/>
                <w:szCs w:val="16"/>
                <w:lang w:val="uk-UA"/>
              </w:rPr>
              <w:lastRenderedPageBreak/>
              <w:t>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96.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1D65"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орендної плати Головному управлінню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>Держгеокадастру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</w:rPr>
              <w:t xml:space="preserve"> у Дніпропетровській області.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EC52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приватизації, оренди та майна комунальної власності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97.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pict>
                <v:line id="_x0000_s23636" style="position:absolute;left:0;text-align:left;z-index:25274060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видатків на 2021 рік для реалізації пунктів </w:t>
            </w:r>
            <w:r w:rsidRPr="00F11D65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3.1, 3.8, 5.1,  6.10, 7.1,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8.1  заходів міської програми «Екологія 2018-2022».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Pr="00882D99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екології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98.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Меморандуму </w:t>
            </w:r>
            <w:r w:rsidRPr="00F11D65">
              <w:rPr>
                <w:rStyle w:val="FontStyle11"/>
                <w:b w:val="0"/>
                <w:sz w:val="16"/>
                <w:szCs w:val="16"/>
                <w:lang w:val="uk-UA" w:eastAsia="uk-UA"/>
              </w:rPr>
              <w:t xml:space="preserve">про співпрацю між державною установою «Фонд </w:t>
            </w:r>
            <w:proofErr w:type="spellStart"/>
            <w:r w:rsidRPr="00F11D65">
              <w:rPr>
                <w:rStyle w:val="FontStyle11"/>
                <w:b w:val="0"/>
                <w:sz w:val="16"/>
                <w:szCs w:val="16"/>
                <w:lang w:val="uk-UA" w:eastAsia="uk-UA"/>
              </w:rPr>
              <w:t>енергоефективності</w:t>
            </w:r>
            <w:proofErr w:type="spellEnd"/>
            <w:r w:rsidRPr="00F11D65">
              <w:rPr>
                <w:rStyle w:val="FontStyle11"/>
                <w:b w:val="0"/>
                <w:sz w:val="16"/>
                <w:szCs w:val="16"/>
                <w:lang w:val="uk-UA" w:eastAsia="uk-UA"/>
              </w:rPr>
              <w:t xml:space="preserve">» та Нікопольською міською радою. 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</w:t>
            </w:r>
          </w:p>
        </w:tc>
        <w:tc>
          <w:tcPr>
            <w:tcW w:w="2976" w:type="dxa"/>
          </w:tcPr>
          <w:p w:rsidR="00EC52A2" w:rsidRPr="00F11D65" w:rsidRDefault="00EC52A2" w:rsidP="00497D74">
            <w:pPr>
              <w:pStyle w:val="a7"/>
              <w:tabs>
                <w:tab w:val="left" w:pos="432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11D65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F11D65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F11D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11D65">
              <w:rPr>
                <w:rFonts w:ascii="Times New Roman" w:hAnsi="Times New Roman"/>
                <w:sz w:val="16"/>
                <w:szCs w:val="16"/>
              </w:rPr>
              <w:t>змін</w:t>
            </w:r>
            <w:proofErr w:type="spellEnd"/>
            <w:r w:rsidRPr="00F11D65">
              <w:rPr>
                <w:rFonts w:ascii="Times New Roman" w:hAnsi="Times New Roman"/>
                <w:sz w:val="16"/>
                <w:szCs w:val="16"/>
              </w:rPr>
              <w:t xml:space="preserve"> та доповнень до додатку 1 до «Програми розвитку благоустрою та інфраструктури м. Нікополя на 2020-2022 роки».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E1844">
              <w:rPr>
                <w:rFonts w:asciiTheme="minorHAnsi" w:hAnsiTheme="minorHAnsi" w:cstheme="minorBidi"/>
                <w:sz w:val="16"/>
                <w:szCs w:val="16"/>
              </w:rPr>
              <w:pict>
                <v:line id="_x0000_s23637" style="position:absolute;left:0;text-align:left;flip:y;z-index:252741632;mso-position-horizontal-relative:text;mso-position-vertical-relative:text" from="-135pt,11.25pt" to="-135pt,33.65pt" strokecolor="blue" strokeweight="1pt"/>
              </w:pic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E1844">
              <w:rPr>
                <w:rFonts w:asciiTheme="minorHAnsi" w:hAnsiTheme="minorHAnsi" w:cstheme="minorBidi"/>
                <w:sz w:val="16"/>
                <w:szCs w:val="16"/>
              </w:rPr>
              <w:pict>
                <v:line id="_x0000_s23638" style="position:absolute;left:0;text-align:left;flip:y;z-index:252742656;mso-position-horizontal-relative:text;mso-position-vertical-relative:text" from="-135pt,11.25pt" to="-135pt,33.65pt" strokecolor="blue" strokeweight="1pt"/>
              </w:pic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EC52A2" w:rsidRPr="00882D99" w:rsidRDefault="00EC52A2" w:rsidP="00893B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893B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102.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плану роботи Нікопольської міської ради на перше півріччя 2021 року.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F11D65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103.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рішення міської ради від 04 грудня 2020 року № 3-1/VІІІ</w:t>
            </w:r>
            <w:r w:rsidRPr="00F11D65">
              <w:rPr>
                <w:rFonts w:ascii="Times New Roman" w:hAnsi="Times New Roman"/>
                <w:shadow/>
                <w:spacing w:val="-8"/>
                <w:sz w:val="16"/>
                <w:szCs w:val="16"/>
                <w:lang w:val="uk-UA"/>
              </w:rPr>
              <w:t xml:space="preserve"> 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«Про утворення постійних комісій міської ради, затвердження їх складу та обрання голів комісій».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F11D65">
              <w:rPr>
                <w:rFonts w:ascii="Times New Roman" w:hAnsi="Times New Roman"/>
                <w:sz w:val="16"/>
                <w:szCs w:val="16"/>
              </w:rPr>
              <w:t>встановлення</w:t>
            </w:r>
            <w:proofErr w:type="spellEnd"/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Саюку</w:t>
            </w:r>
            <w:proofErr w:type="spellEnd"/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О.І.</w:t>
            </w:r>
            <w:r w:rsidRPr="00F11D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11D65">
              <w:rPr>
                <w:rFonts w:ascii="Times New Roman" w:hAnsi="Times New Roman"/>
                <w:sz w:val="16"/>
                <w:szCs w:val="16"/>
              </w:rPr>
              <w:t>надбавки за вислугу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11D65">
              <w:rPr>
                <w:rFonts w:ascii="Times New Roman" w:hAnsi="Times New Roman"/>
                <w:sz w:val="16"/>
                <w:szCs w:val="16"/>
              </w:rPr>
              <w:t>років</w:t>
            </w:r>
            <w:proofErr w:type="gramStart"/>
            <w:r w:rsidRPr="00F11D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proofErr w:type="gramEnd"/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кадрової служби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105.</w:t>
            </w:r>
          </w:p>
        </w:tc>
        <w:tc>
          <w:tcPr>
            <w:tcW w:w="2976" w:type="dxa"/>
          </w:tcPr>
          <w:p w:rsidR="00EC52A2" w:rsidRPr="00F11D65" w:rsidRDefault="00EC52A2" w:rsidP="00C80CB5">
            <w:pPr>
              <w:pStyle w:val="a7"/>
              <w:tabs>
                <w:tab w:val="num" w:pos="0"/>
              </w:tabs>
              <w:ind w:left="0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затвердження Стратегії розвитку міста Нікополя до 2027 року.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Pr="00882D99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106.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F11D65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Про внесення змін до міської програми </w:t>
            </w:r>
            <w:r w:rsidRPr="00F11D65">
              <w:rPr>
                <w:rFonts w:ascii="Times New Roman" w:hAnsi="Times New Roman"/>
                <w:sz w:val="16"/>
                <w:szCs w:val="16"/>
                <w:lang w:val="uk-UA" w:eastAsia="uk-UA"/>
              </w:rPr>
              <w:t>«</w:t>
            </w:r>
            <w:proofErr w:type="spellStart"/>
            <w:r w:rsidRPr="00F11D65">
              <w:rPr>
                <w:rFonts w:ascii="Times New Roman" w:hAnsi="Times New Roman"/>
                <w:sz w:val="16"/>
                <w:szCs w:val="16"/>
                <w:lang w:val="uk-UA" w:eastAsia="uk-UA"/>
              </w:rPr>
              <w:t>Партиципаторне</w:t>
            </w:r>
            <w:proofErr w:type="spellEnd"/>
            <w:r w:rsidRPr="00F11D65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бюджетування у м. Нікополь на 2021-2025 роки».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F11D65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107.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F11D65">
              <w:rPr>
                <w:sz w:val="16"/>
                <w:szCs w:val="16"/>
                <w:lang w:val="uk-UA"/>
              </w:rPr>
              <w:t>Про внесення змін  до рішення міської ради  від 23 грудня  2020 року  № 68-2/</w:t>
            </w:r>
            <w:r w:rsidRPr="00F11D65">
              <w:rPr>
                <w:sz w:val="16"/>
                <w:szCs w:val="16"/>
                <w:lang w:val="en-US"/>
              </w:rPr>
              <w:t>V</w:t>
            </w:r>
            <w:r w:rsidRPr="00F11D65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2021 рік».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EC52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108.</w:t>
            </w:r>
          </w:p>
        </w:tc>
        <w:tc>
          <w:tcPr>
            <w:tcW w:w="2976" w:type="dxa"/>
          </w:tcPr>
          <w:p w:rsidR="00EC52A2" w:rsidRPr="00F11D65" w:rsidRDefault="00EC52A2" w:rsidP="00F11D6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Положення про управління містобудування та архітектури Нікопольської міської </w:t>
            </w:r>
            <w:r w:rsidRPr="00F11D65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ради.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08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A658E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Постійна комісія міської ради з питань законності, </w:t>
            </w:r>
            <w:r>
              <w:rPr>
                <w:sz w:val="16"/>
                <w:szCs w:val="16"/>
                <w:lang w:val="uk-UA"/>
              </w:rPr>
              <w:lastRenderedPageBreak/>
              <w:t>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2A2" w:rsidRPr="00882D99" w:rsidTr="0006703B">
        <w:tc>
          <w:tcPr>
            <w:tcW w:w="5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109.</w:t>
            </w:r>
          </w:p>
        </w:tc>
        <w:tc>
          <w:tcPr>
            <w:tcW w:w="2976" w:type="dxa"/>
          </w:tcPr>
          <w:p w:rsidR="00EC52A2" w:rsidRPr="00F11D65" w:rsidRDefault="00EC52A2" w:rsidP="00C80C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23639" style="position:absolute;left:0;text-align:left;z-index:2527436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</w:t>
            </w:r>
            <w:proofErr w:type="spellStart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Обиденної</w:t>
            </w:r>
            <w:proofErr w:type="spellEnd"/>
            <w:r w:rsidRPr="00F11D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Т.С. на посаді першого заступника міського голови з питань діяльності виконавчих органів. </w:t>
            </w:r>
          </w:p>
        </w:tc>
        <w:tc>
          <w:tcPr>
            <w:tcW w:w="1560" w:type="dxa"/>
          </w:tcPr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C52A2" w:rsidRPr="00882D99" w:rsidRDefault="00EC52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EC52A2" w:rsidRDefault="00EC52A2" w:rsidP="00B81F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EC52A2" w:rsidRDefault="00A658E3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кадрової служби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2A2" w:rsidRPr="00882D99" w:rsidRDefault="00EC52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2A2" w:rsidRPr="00882D99" w:rsidRDefault="00EC52A2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32061"/>
    <w:rsid w:val="0004398D"/>
    <w:rsid w:val="0006703B"/>
    <w:rsid w:val="00095722"/>
    <w:rsid w:val="00097B2A"/>
    <w:rsid w:val="000A0A2B"/>
    <w:rsid w:val="000A0BD8"/>
    <w:rsid w:val="000C7962"/>
    <w:rsid w:val="000D21EA"/>
    <w:rsid w:val="000D5777"/>
    <w:rsid w:val="000E72AE"/>
    <w:rsid w:val="0010286C"/>
    <w:rsid w:val="00113D75"/>
    <w:rsid w:val="00123F2F"/>
    <w:rsid w:val="00137771"/>
    <w:rsid w:val="00137DF9"/>
    <w:rsid w:val="0018161F"/>
    <w:rsid w:val="001A5842"/>
    <w:rsid w:val="001B7CFF"/>
    <w:rsid w:val="001C1A9E"/>
    <w:rsid w:val="001F3B98"/>
    <w:rsid w:val="00207D59"/>
    <w:rsid w:val="002116E3"/>
    <w:rsid w:val="00215E50"/>
    <w:rsid w:val="00220D97"/>
    <w:rsid w:val="00234D11"/>
    <w:rsid w:val="00243091"/>
    <w:rsid w:val="00296029"/>
    <w:rsid w:val="002D07DD"/>
    <w:rsid w:val="002E358F"/>
    <w:rsid w:val="002F25F6"/>
    <w:rsid w:val="003175A2"/>
    <w:rsid w:val="00364294"/>
    <w:rsid w:val="00385874"/>
    <w:rsid w:val="00393869"/>
    <w:rsid w:val="003F1290"/>
    <w:rsid w:val="00404D73"/>
    <w:rsid w:val="004279B7"/>
    <w:rsid w:val="00440DA3"/>
    <w:rsid w:val="00475CAA"/>
    <w:rsid w:val="00496424"/>
    <w:rsid w:val="00497D74"/>
    <w:rsid w:val="004B5260"/>
    <w:rsid w:val="004D0555"/>
    <w:rsid w:val="004D15BC"/>
    <w:rsid w:val="004D588E"/>
    <w:rsid w:val="004E1844"/>
    <w:rsid w:val="004E36D1"/>
    <w:rsid w:val="004F60CE"/>
    <w:rsid w:val="00502B50"/>
    <w:rsid w:val="0050400A"/>
    <w:rsid w:val="005411E4"/>
    <w:rsid w:val="00570681"/>
    <w:rsid w:val="00575A89"/>
    <w:rsid w:val="00581280"/>
    <w:rsid w:val="005A0E4B"/>
    <w:rsid w:val="005B2B12"/>
    <w:rsid w:val="005D3F47"/>
    <w:rsid w:val="005E3884"/>
    <w:rsid w:val="005E7B65"/>
    <w:rsid w:val="0060626B"/>
    <w:rsid w:val="00622CB7"/>
    <w:rsid w:val="00642826"/>
    <w:rsid w:val="00656B7A"/>
    <w:rsid w:val="00684F0D"/>
    <w:rsid w:val="00691A61"/>
    <w:rsid w:val="00693930"/>
    <w:rsid w:val="006C4EDB"/>
    <w:rsid w:val="006E3B0B"/>
    <w:rsid w:val="006E75DB"/>
    <w:rsid w:val="0070038B"/>
    <w:rsid w:val="00702F16"/>
    <w:rsid w:val="0074123E"/>
    <w:rsid w:val="00745268"/>
    <w:rsid w:val="00755A8B"/>
    <w:rsid w:val="0077789B"/>
    <w:rsid w:val="00785393"/>
    <w:rsid w:val="0079134C"/>
    <w:rsid w:val="0079199B"/>
    <w:rsid w:val="00793545"/>
    <w:rsid w:val="007D5AC1"/>
    <w:rsid w:val="007E53CF"/>
    <w:rsid w:val="007E7632"/>
    <w:rsid w:val="00800533"/>
    <w:rsid w:val="008007DB"/>
    <w:rsid w:val="00823BD3"/>
    <w:rsid w:val="00837255"/>
    <w:rsid w:val="00846266"/>
    <w:rsid w:val="008471C5"/>
    <w:rsid w:val="0085093E"/>
    <w:rsid w:val="00851852"/>
    <w:rsid w:val="00882D99"/>
    <w:rsid w:val="00893B0C"/>
    <w:rsid w:val="00896183"/>
    <w:rsid w:val="008B0C9B"/>
    <w:rsid w:val="008B1F78"/>
    <w:rsid w:val="008D01DA"/>
    <w:rsid w:val="008E40E9"/>
    <w:rsid w:val="008E48EE"/>
    <w:rsid w:val="008F7703"/>
    <w:rsid w:val="00906D37"/>
    <w:rsid w:val="0091544D"/>
    <w:rsid w:val="00924762"/>
    <w:rsid w:val="0092722F"/>
    <w:rsid w:val="0094437C"/>
    <w:rsid w:val="00957F19"/>
    <w:rsid w:val="00974DF1"/>
    <w:rsid w:val="00995AF9"/>
    <w:rsid w:val="009E0646"/>
    <w:rsid w:val="009F6A27"/>
    <w:rsid w:val="00A1430F"/>
    <w:rsid w:val="00A40655"/>
    <w:rsid w:val="00A60DF9"/>
    <w:rsid w:val="00A658E3"/>
    <w:rsid w:val="00A820B5"/>
    <w:rsid w:val="00A86653"/>
    <w:rsid w:val="00A902D6"/>
    <w:rsid w:val="00A92C04"/>
    <w:rsid w:val="00A95981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10C15"/>
    <w:rsid w:val="00B14F28"/>
    <w:rsid w:val="00B32EFA"/>
    <w:rsid w:val="00B51BA5"/>
    <w:rsid w:val="00B67EC4"/>
    <w:rsid w:val="00B81F36"/>
    <w:rsid w:val="00BB4C17"/>
    <w:rsid w:val="00BC0880"/>
    <w:rsid w:val="00BD00A5"/>
    <w:rsid w:val="00BD620C"/>
    <w:rsid w:val="00BE2918"/>
    <w:rsid w:val="00C27249"/>
    <w:rsid w:val="00C3263A"/>
    <w:rsid w:val="00C63897"/>
    <w:rsid w:val="00C64A17"/>
    <w:rsid w:val="00C705F8"/>
    <w:rsid w:val="00C719AE"/>
    <w:rsid w:val="00C80CB5"/>
    <w:rsid w:val="00C93DB7"/>
    <w:rsid w:val="00C9660E"/>
    <w:rsid w:val="00CB605E"/>
    <w:rsid w:val="00CE698C"/>
    <w:rsid w:val="00D107D7"/>
    <w:rsid w:val="00D24FAD"/>
    <w:rsid w:val="00D4598B"/>
    <w:rsid w:val="00D864CD"/>
    <w:rsid w:val="00D9457C"/>
    <w:rsid w:val="00DA2777"/>
    <w:rsid w:val="00DC12BC"/>
    <w:rsid w:val="00DC7649"/>
    <w:rsid w:val="00DD6CBD"/>
    <w:rsid w:val="00DF37D3"/>
    <w:rsid w:val="00DF4BA5"/>
    <w:rsid w:val="00E13BD5"/>
    <w:rsid w:val="00E14C11"/>
    <w:rsid w:val="00E16C05"/>
    <w:rsid w:val="00E23D1B"/>
    <w:rsid w:val="00E350E5"/>
    <w:rsid w:val="00E37D31"/>
    <w:rsid w:val="00E517DD"/>
    <w:rsid w:val="00E83446"/>
    <w:rsid w:val="00EC52A2"/>
    <w:rsid w:val="00ED309D"/>
    <w:rsid w:val="00EF0BC9"/>
    <w:rsid w:val="00EF6E83"/>
    <w:rsid w:val="00F11BA9"/>
    <w:rsid w:val="00F11D65"/>
    <w:rsid w:val="00F171AF"/>
    <w:rsid w:val="00F80E2D"/>
    <w:rsid w:val="00F825DB"/>
    <w:rsid w:val="00F87F43"/>
    <w:rsid w:val="00F947D0"/>
    <w:rsid w:val="00F9736B"/>
    <w:rsid w:val="00FA6EF5"/>
    <w:rsid w:val="00FC1044"/>
    <w:rsid w:val="00FD719E"/>
    <w:rsid w:val="00FE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,2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17</Pages>
  <Words>5932</Words>
  <Characters>33819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69</cp:revision>
  <dcterms:created xsi:type="dcterms:W3CDTF">2019-12-04T09:06:00Z</dcterms:created>
  <dcterms:modified xsi:type="dcterms:W3CDTF">2021-02-04T09:46:00Z</dcterms:modified>
</cp:coreProperties>
</file>