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1B" w:rsidRPr="00AC1A86" w:rsidRDefault="00651A1B" w:rsidP="00651A1B">
      <w:pPr>
        <w:rPr>
          <w:color w:val="000000" w:themeColor="text1"/>
          <w:sz w:val="10"/>
          <w:szCs w:val="10"/>
          <w:lang w:val="uk-UA"/>
        </w:rPr>
      </w:pPr>
    </w:p>
    <w:p w:rsidR="007653FC" w:rsidRPr="00AC1A86" w:rsidRDefault="007653FC" w:rsidP="00651A1B">
      <w:pPr>
        <w:rPr>
          <w:color w:val="000000" w:themeColor="text1"/>
          <w:sz w:val="10"/>
          <w:szCs w:val="10"/>
          <w:lang w:val="uk-UA"/>
        </w:rPr>
      </w:pPr>
    </w:p>
    <w:p w:rsidR="00794EF3" w:rsidRPr="00AC1A86" w:rsidRDefault="00794EF3" w:rsidP="00A11383">
      <w:pPr>
        <w:ind w:firstLine="709"/>
        <w:jc w:val="center"/>
        <w:rPr>
          <w:color w:val="000000" w:themeColor="text1"/>
          <w:sz w:val="24"/>
          <w:szCs w:val="24"/>
          <w:lang w:val="uk-UA"/>
        </w:rPr>
      </w:pPr>
      <w:r w:rsidRPr="00AC1A86">
        <w:rPr>
          <w:color w:val="000000" w:themeColor="text1"/>
          <w:sz w:val="24"/>
          <w:szCs w:val="24"/>
          <w:lang w:val="uk-UA"/>
        </w:rPr>
        <w:t>Пункти для голосування за проє</w:t>
      </w:r>
      <w:r w:rsidR="007F1562" w:rsidRPr="00AC1A86">
        <w:rPr>
          <w:color w:val="000000" w:themeColor="text1"/>
          <w:sz w:val="24"/>
          <w:szCs w:val="24"/>
          <w:lang w:val="uk-UA"/>
        </w:rPr>
        <w:t xml:space="preserve">кти партиципаторного бюджетування </w:t>
      </w:r>
      <w:r w:rsidR="00A11383" w:rsidRPr="00AC1A86">
        <w:rPr>
          <w:color w:val="000000" w:themeColor="text1"/>
          <w:sz w:val="24"/>
          <w:szCs w:val="24"/>
          <w:lang w:val="uk-UA"/>
        </w:rPr>
        <w:t xml:space="preserve">            </w:t>
      </w:r>
    </w:p>
    <w:p w:rsidR="00651A1B" w:rsidRPr="00AC1A86" w:rsidRDefault="00A11383" w:rsidP="00A11383">
      <w:pPr>
        <w:ind w:firstLine="709"/>
        <w:jc w:val="center"/>
        <w:rPr>
          <w:color w:val="000000" w:themeColor="text1"/>
          <w:sz w:val="24"/>
          <w:szCs w:val="24"/>
          <w:lang w:val="uk-UA"/>
        </w:rPr>
      </w:pPr>
      <w:r w:rsidRPr="00AC1A86">
        <w:rPr>
          <w:color w:val="000000" w:themeColor="text1"/>
          <w:sz w:val="24"/>
          <w:szCs w:val="24"/>
          <w:lang w:val="uk-UA"/>
        </w:rPr>
        <w:t>з графіком роботи</w:t>
      </w:r>
    </w:p>
    <w:p w:rsidR="00794EF3" w:rsidRPr="00AC1A86" w:rsidRDefault="00794EF3" w:rsidP="00855B61">
      <w:pPr>
        <w:ind w:firstLine="709"/>
        <w:rPr>
          <w:color w:val="000000" w:themeColor="text1"/>
          <w:sz w:val="22"/>
          <w:szCs w:val="24"/>
          <w:lang w:val="uk-UA"/>
        </w:rPr>
      </w:pPr>
    </w:p>
    <w:tbl>
      <w:tblPr>
        <w:tblStyle w:val="a3"/>
        <w:tblW w:w="9793" w:type="dxa"/>
        <w:jc w:val="center"/>
        <w:tblLook w:val="04A0" w:firstRow="1" w:lastRow="0" w:firstColumn="1" w:lastColumn="0" w:noHBand="0" w:noVBand="1"/>
      </w:tblPr>
      <w:tblGrid>
        <w:gridCol w:w="1696"/>
        <w:gridCol w:w="5674"/>
        <w:gridCol w:w="2423"/>
      </w:tblGrid>
      <w:tr w:rsidR="00AC1A86" w:rsidRPr="00AC1A86" w:rsidTr="007653FC">
        <w:trPr>
          <w:jc w:val="center"/>
        </w:trPr>
        <w:tc>
          <w:tcPr>
            <w:tcW w:w="1696" w:type="dxa"/>
          </w:tcPr>
          <w:p w:rsidR="00F7027E" w:rsidRPr="00AC1A86" w:rsidRDefault="00F7027E" w:rsidP="00F7027E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b/>
                <w:color w:val="000000" w:themeColor="text1"/>
                <w:sz w:val="24"/>
                <w:szCs w:val="24"/>
                <w:lang w:val="uk-UA"/>
              </w:rPr>
              <w:t>Пункт для голосування</w:t>
            </w:r>
          </w:p>
        </w:tc>
        <w:tc>
          <w:tcPr>
            <w:tcW w:w="5674" w:type="dxa"/>
          </w:tcPr>
          <w:p w:rsidR="00F7027E" w:rsidRPr="00AC1A86" w:rsidRDefault="00F7027E" w:rsidP="003D21DE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Назва установи,  </w:t>
            </w:r>
          </w:p>
          <w:p w:rsidR="00F7027E" w:rsidRPr="00AC1A86" w:rsidRDefault="00F7027E" w:rsidP="005A2D70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адреса </w:t>
            </w:r>
          </w:p>
        </w:tc>
        <w:tc>
          <w:tcPr>
            <w:tcW w:w="2423" w:type="dxa"/>
          </w:tcPr>
          <w:p w:rsidR="00F7027E" w:rsidRPr="00AC1A86" w:rsidRDefault="00F7027E" w:rsidP="003D21DE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b/>
                <w:color w:val="000000" w:themeColor="text1"/>
                <w:sz w:val="24"/>
                <w:szCs w:val="24"/>
                <w:lang w:val="uk-UA"/>
              </w:rPr>
              <w:t>Графік роботи</w:t>
            </w:r>
          </w:p>
        </w:tc>
      </w:tr>
      <w:tr w:rsidR="00AC1A86" w:rsidRPr="00AC1A86" w:rsidTr="007653FC">
        <w:trPr>
          <w:jc w:val="center"/>
        </w:trPr>
        <w:tc>
          <w:tcPr>
            <w:tcW w:w="1696" w:type="dxa"/>
          </w:tcPr>
          <w:p w:rsidR="00F937A0" w:rsidRPr="00AC1A86" w:rsidRDefault="00F937A0" w:rsidP="0031744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№1</w:t>
            </w:r>
          </w:p>
        </w:tc>
        <w:tc>
          <w:tcPr>
            <w:tcW w:w="5674" w:type="dxa"/>
          </w:tcPr>
          <w:p w:rsidR="00F937A0" w:rsidRPr="00AC1A86" w:rsidRDefault="00F937A0" w:rsidP="0031744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Виконавчий комітет Нікопольської міської ради, вул.Електрометалургів, 3 </w:t>
            </w:r>
          </w:p>
          <w:p w:rsidR="00F937A0" w:rsidRPr="00AC1A86" w:rsidRDefault="00F937A0" w:rsidP="0031744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</w:tcPr>
          <w:p w:rsidR="00F937A0" w:rsidRPr="00AC1A86" w:rsidRDefault="00033DD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 8</w:t>
            </w:r>
            <w:r w:rsidR="00F937A0" w:rsidRPr="00AC1A86">
              <w:rPr>
                <w:color w:val="000000" w:themeColor="text1"/>
                <w:sz w:val="24"/>
                <w:szCs w:val="24"/>
                <w:lang w:val="uk-UA"/>
              </w:rPr>
              <w:t>: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F937A0" w:rsidRPr="00AC1A86">
              <w:rPr>
                <w:color w:val="000000" w:themeColor="text1"/>
                <w:sz w:val="24"/>
                <w:szCs w:val="24"/>
                <w:lang w:val="uk-UA"/>
              </w:rPr>
              <w:t>0-1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F937A0" w:rsidRPr="00AC1A86">
              <w:rPr>
                <w:color w:val="000000" w:themeColor="text1"/>
                <w:sz w:val="24"/>
                <w:szCs w:val="24"/>
                <w:lang w:val="uk-UA"/>
              </w:rPr>
              <w:t>: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F937A0" w:rsidRPr="00AC1A86">
              <w:rPr>
                <w:color w:val="000000" w:themeColor="text1"/>
                <w:sz w:val="24"/>
                <w:szCs w:val="24"/>
                <w:lang w:val="uk-UA"/>
              </w:rPr>
              <w:t>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Вт.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8:30-16:30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Ср.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8:30-16:30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Чт.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8:30-16:30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Пт.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8:30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-15:00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 10:00-14:00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Нд. 10:00-14:00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Перерва: 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пн.-пт.: 1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.00-1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.00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сб.-нд.: без перерви</w:t>
            </w:r>
          </w:p>
        </w:tc>
      </w:tr>
      <w:tr w:rsidR="00AC1A86" w:rsidRPr="00AC1A86" w:rsidTr="007653FC">
        <w:trPr>
          <w:jc w:val="center"/>
        </w:trPr>
        <w:tc>
          <w:tcPr>
            <w:tcW w:w="1696" w:type="dxa"/>
          </w:tcPr>
          <w:p w:rsidR="00F937A0" w:rsidRPr="00AC1A86" w:rsidRDefault="00F937A0" w:rsidP="0031744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№2</w:t>
            </w:r>
          </w:p>
        </w:tc>
        <w:tc>
          <w:tcPr>
            <w:tcW w:w="5674" w:type="dxa"/>
          </w:tcPr>
          <w:p w:rsidR="00F937A0" w:rsidRPr="00AC1A86" w:rsidRDefault="00F937A0" w:rsidP="0031744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КЗ «Нікопольська міська централізована бібліотечна система», вул. Шевченка, 180</w:t>
            </w:r>
          </w:p>
          <w:p w:rsidR="00F937A0" w:rsidRPr="00AC1A86" w:rsidRDefault="00F937A0" w:rsidP="0031744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</w:tcPr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 вих.день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Вт. 09:00-1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: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Ср.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09:00-16:00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Чт.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09:00-16:00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Пт.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09:00-16:00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 11:00-1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: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0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0</w:t>
            </w:r>
          </w:p>
          <w:p w:rsidR="00F937A0" w:rsidRPr="00AC1A86" w:rsidRDefault="00F937A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Нд.  11:00-1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: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0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AC1A86" w:rsidRPr="00AC1A86" w:rsidTr="007653FC">
        <w:trPr>
          <w:jc w:val="center"/>
        </w:trPr>
        <w:tc>
          <w:tcPr>
            <w:tcW w:w="1696" w:type="dxa"/>
          </w:tcPr>
          <w:p w:rsidR="00F937A0" w:rsidRPr="00AC1A86" w:rsidRDefault="00F937A0" w:rsidP="0031744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№3</w:t>
            </w:r>
          </w:p>
        </w:tc>
        <w:tc>
          <w:tcPr>
            <w:tcW w:w="5674" w:type="dxa"/>
          </w:tcPr>
          <w:p w:rsidR="00F937A0" w:rsidRPr="00AC1A86" w:rsidRDefault="00F937A0" w:rsidP="00D46B8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КЗ «Нікопольська міська централізована бібліотечна система» філія № 2,</w:t>
            </w:r>
            <w:r w:rsidR="008B469E"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пр. Трубників, 40</w:t>
            </w:r>
          </w:p>
          <w:p w:rsidR="00F937A0" w:rsidRPr="00AC1A86" w:rsidRDefault="00F937A0" w:rsidP="0031148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</w:tcPr>
          <w:p w:rsidR="00F937A0" w:rsidRPr="00AC1A86" w:rsidRDefault="00033DD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Пн.10:00-16:0</w:t>
            </w:r>
            <w:r w:rsidR="00F937A0" w:rsidRPr="00AC1A86">
              <w:rPr>
                <w:color w:val="000000" w:themeColor="text1"/>
                <w:sz w:val="24"/>
                <w:szCs w:val="24"/>
                <w:lang w:val="uk-UA"/>
              </w:rPr>
              <w:t>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Вт.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10:00-16:00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Ср.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10:00-16:00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Чт.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10:00-16:00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Пт.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вих.день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 вих.день</w:t>
            </w:r>
          </w:p>
          <w:p w:rsidR="00F937A0" w:rsidRPr="00AC1A86" w:rsidRDefault="00F937A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Нд.  10:00-1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:00</w:t>
            </w:r>
          </w:p>
        </w:tc>
      </w:tr>
      <w:tr w:rsidR="00AC1A86" w:rsidRPr="00AC1A86" w:rsidTr="007653FC">
        <w:trPr>
          <w:jc w:val="center"/>
        </w:trPr>
        <w:tc>
          <w:tcPr>
            <w:tcW w:w="1696" w:type="dxa"/>
          </w:tcPr>
          <w:p w:rsidR="00F937A0" w:rsidRPr="00AC1A86" w:rsidRDefault="00F937A0" w:rsidP="0031744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№4</w:t>
            </w:r>
          </w:p>
        </w:tc>
        <w:tc>
          <w:tcPr>
            <w:tcW w:w="5674" w:type="dxa"/>
          </w:tcPr>
          <w:p w:rsidR="00F937A0" w:rsidRPr="00AC1A86" w:rsidRDefault="00F937A0" w:rsidP="000F718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КЗ «Нікопольська міська централізована бібліотечна система» філія № 9,</w:t>
            </w:r>
            <w:r w:rsidR="008B469E"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вул. Княжа, 101</w:t>
            </w:r>
          </w:p>
          <w:p w:rsidR="00F937A0" w:rsidRPr="00AC1A86" w:rsidRDefault="00F937A0" w:rsidP="000F718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</w:tcPr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 вих.день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Вт. 10:00-1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: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0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Ср.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10:00-16:00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Чт.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10:00-16:00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Пт.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10:00-16:00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 10:00-1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:00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Нд.  вих. день</w:t>
            </w:r>
          </w:p>
        </w:tc>
      </w:tr>
      <w:tr w:rsidR="00AC1A86" w:rsidRPr="00AC1A86" w:rsidTr="007653FC">
        <w:trPr>
          <w:jc w:val="center"/>
        </w:trPr>
        <w:tc>
          <w:tcPr>
            <w:tcW w:w="1696" w:type="dxa"/>
          </w:tcPr>
          <w:p w:rsidR="00F937A0" w:rsidRPr="00AC1A86" w:rsidRDefault="00F937A0" w:rsidP="0031744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№5</w:t>
            </w:r>
          </w:p>
        </w:tc>
        <w:tc>
          <w:tcPr>
            <w:tcW w:w="5674" w:type="dxa"/>
          </w:tcPr>
          <w:p w:rsidR="00F937A0" w:rsidRPr="00AC1A86" w:rsidRDefault="00F937A0" w:rsidP="008D249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КЗ «Нікопольський культурно-дозвіллєвий центр» філія № 1 «Оберіг», вул. Микитина, 3</w:t>
            </w:r>
          </w:p>
          <w:p w:rsidR="00F937A0" w:rsidRPr="00AC1A86" w:rsidRDefault="00F937A0" w:rsidP="008D249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</w:tcPr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 вих.день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Вт. 09:00-1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: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45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Ср.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09:00-16:45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Чт.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09:00-16:45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Пт.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09:00-15:45</w:t>
            </w:r>
          </w:p>
          <w:p w:rsidR="00033DD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Сб.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09:00-16:45</w:t>
            </w:r>
          </w:p>
          <w:p w:rsidR="00F937A0" w:rsidRPr="00AC1A86" w:rsidRDefault="00F937A0" w:rsidP="00D4110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Нд.  </w:t>
            </w:r>
            <w:r w:rsidR="00033DD0" w:rsidRPr="00AC1A86">
              <w:rPr>
                <w:color w:val="000000" w:themeColor="text1"/>
                <w:sz w:val="24"/>
                <w:szCs w:val="24"/>
                <w:lang w:val="uk-UA"/>
              </w:rPr>
              <w:t>вих.день</w:t>
            </w:r>
          </w:p>
        </w:tc>
      </w:tr>
      <w:tr w:rsidR="00AC1A86" w:rsidRPr="00AC1A86" w:rsidTr="007653FC">
        <w:trPr>
          <w:jc w:val="center"/>
        </w:trPr>
        <w:tc>
          <w:tcPr>
            <w:tcW w:w="1696" w:type="dxa"/>
          </w:tcPr>
          <w:p w:rsidR="00F937A0" w:rsidRPr="00AC1A86" w:rsidRDefault="00F937A0" w:rsidP="0031744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№6</w:t>
            </w:r>
          </w:p>
        </w:tc>
        <w:tc>
          <w:tcPr>
            <w:tcW w:w="5674" w:type="dxa"/>
          </w:tcPr>
          <w:p w:rsidR="00F937A0" w:rsidRPr="00AC1A86" w:rsidRDefault="00F937A0" w:rsidP="00CA2DE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КЗ «Нікопольський культурно-дозвіллєвий центр», вул. Патріотів України,</w:t>
            </w:r>
            <w:r w:rsidR="00C7300C"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94</w:t>
            </w:r>
          </w:p>
          <w:p w:rsidR="00F937A0" w:rsidRDefault="00F937A0" w:rsidP="00CA2DE0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B2610F" w:rsidRPr="00AC1A86" w:rsidRDefault="00B2610F" w:rsidP="00CA2DE0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</w:tcPr>
          <w:p w:rsidR="00033DD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 вих.день</w:t>
            </w:r>
          </w:p>
          <w:p w:rsidR="00033DD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Вт. 09:00-16:45</w:t>
            </w:r>
          </w:p>
          <w:p w:rsidR="00033DD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Ср. 09:00-16:45</w:t>
            </w:r>
          </w:p>
          <w:p w:rsidR="00033DD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Чт. 09:00-16:45</w:t>
            </w:r>
          </w:p>
          <w:p w:rsidR="00033DD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Пт. 09:00-16:45</w:t>
            </w:r>
          </w:p>
          <w:p w:rsidR="00033DD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 09:00-15:45</w:t>
            </w:r>
          </w:p>
          <w:p w:rsidR="00F937A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Нд.  вих.день</w:t>
            </w:r>
          </w:p>
        </w:tc>
      </w:tr>
    </w:tbl>
    <w:p w:rsidR="0047308A" w:rsidRPr="00AC1A86" w:rsidRDefault="0047308A" w:rsidP="00317445">
      <w:pPr>
        <w:jc w:val="center"/>
        <w:rPr>
          <w:color w:val="000000" w:themeColor="text1"/>
          <w:sz w:val="24"/>
          <w:szCs w:val="24"/>
          <w:lang w:val="uk-UA"/>
        </w:rPr>
        <w:sectPr w:rsidR="0047308A" w:rsidRPr="00AC1A86" w:rsidSect="00794EF3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tbl>
      <w:tblPr>
        <w:tblStyle w:val="a3"/>
        <w:tblW w:w="9793" w:type="dxa"/>
        <w:jc w:val="center"/>
        <w:tblLook w:val="04A0" w:firstRow="1" w:lastRow="0" w:firstColumn="1" w:lastColumn="0" w:noHBand="0" w:noVBand="1"/>
      </w:tblPr>
      <w:tblGrid>
        <w:gridCol w:w="1696"/>
        <w:gridCol w:w="5674"/>
        <w:gridCol w:w="2423"/>
      </w:tblGrid>
      <w:tr w:rsidR="00AC1A86" w:rsidRPr="00AC1A86" w:rsidTr="007653FC">
        <w:trPr>
          <w:jc w:val="center"/>
        </w:trPr>
        <w:tc>
          <w:tcPr>
            <w:tcW w:w="1696" w:type="dxa"/>
          </w:tcPr>
          <w:p w:rsidR="00F937A0" w:rsidRPr="00AC1A86" w:rsidRDefault="00F937A0" w:rsidP="0031744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№7</w:t>
            </w:r>
          </w:p>
        </w:tc>
        <w:tc>
          <w:tcPr>
            <w:tcW w:w="5674" w:type="dxa"/>
          </w:tcPr>
          <w:p w:rsidR="00F937A0" w:rsidRPr="00AC1A86" w:rsidRDefault="00F937A0" w:rsidP="000F0BE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КЗ «Нікопольський культурно-дозвіллєвий центр» філія № 2 «Ровесник», вул. Герцена, 31</w:t>
            </w:r>
          </w:p>
          <w:p w:rsidR="00F937A0" w:rsidRPr="00AC1A86" w:rsidRDefault="00F937A0" w:rsidP="000F0BE0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</w:tcPr>
          <w:p w:rsidR="00033DD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 вих.день</w:t>
            </w:r>
          </w:p>
          <w:p w:rsidR="00033DD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Вт. 09:00-16:45</w:t>
            </w:r>
          </w:p>
          <w:p w:rsidR="00033DD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Ср. 09:00-16:45</w:t>
            </w:r>
          </w:p>
          <w:p w:rsidR="00033DD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Чт. 09:00-16:45</w:t>
            </w:r>
          </w:p>
          <w:p w:rsidR="00033DD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Пт. 09:00-15:45</w:t>
            </w:r>
          </w:p>
          <w:p w:rsidR="00033DD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 09:00-16:45</w:t>
            </w:r>
          </w:p>
          <w:p w:rsidR="00F937A0" w:rsidRPr="00AC1A86" w:rsidRDefault="00033DD0" w:rsidP="00033DD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Нд.  вих.день</w:t>
            </w:r>
          </w:p>
        </w:tc>
      </w:tr>
      <w:tr w:rsidR="00AC1A86" w:rsidRPr="00AC1A86" w:rsidTr="007653FC">
        <w:trPr>
          <w:jc w:val="center"/>
        </w:trPr>
        <w:tc>
          <w:tcPr>
            <w:tcW w:w="1696" w:type="dxa"/>
          </w:tcPr>
          <w:p w:rsidR="00AC1A86" w:rsidRPr="00AC1A86" w:rsidRDefault="00AC1A86" w:rsidP="00AC1A8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№</w:t>
            </w:r>
            <w:r w:rsidR="00183F4C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  <w:p w:rsidR="00AC1A86" w:rsidRPr="00AC1A86" w:rsidRDefault="00AC1A86" w:rsidP="00AC1A8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1A86" w:rsidRPr="00AC1A86" w:rsidRDefault="00AC1A86" w:rsidP="00AC1A8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AC1A86" w:rsidRPr="00AC1A86" w:rsidRDefault="00AC1A86" w:rsidP="00AC1A8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74" w:type="dxa"/>
          </w:tcPr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КЗ</w:t>
            </w:r>
            <w:r w:rsidRPr="00AC1A86">
              <w:rPr>
                <w:color w:val="000000" w:themeColor="text1"/>
                <w:sz w:val="24"/>
                <w:szCs w:val="24"/>
              </w:rPr>
              <w:t xml:space="preserve"> «Нікопольська середня загальноосвітня школа 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І-ІІІ ступенів №</w:t>
            </w:r>
            <w:r w:rsidRPr="00AC1A86">
              <w:rPr>
                <w:color w:val="000000" w:themeColor="text1"/>
                <w:sz w:val="24"/>
                <w:szCs w:val="24"/>
              </w:rPr>
              <w:t>12», вул. Лапинська, 254</w:t>
            </w:r>
          </w:p>
        </w:tc>
        <w:tc>
          <w:tcPr>
            <w:tcW w:w="2423" w:type="dxa"/>
          </w:tcPr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Вт.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Ср.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Чт.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Пт.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 12.00-15.00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Нд. 12.00-15.00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Перерва: 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пн.-пт.: 12.00-13.00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сб.-нд.: без перерви</w:t>
            </w:r>
          </w:p>
        </w:tc>
      </w:tr>
      <w:tr w:rsidR="00AC1A86" w:rsidRPr="00AC1A86" w:rsidTr="007653FC">
        <w:trPr>
          <w:jc w:val="center"/>
        </w:trPr>
        <w:tc>
          <w:tcPr>
            <w:tcW w:w="1696" w:type="dxa"/>
          </w:tcPr>
          <w:p w:rsidR="00AC1A86" w:rsidRPr="00AC1A86" w:rsidRDefault="00AC1A86" w:rsidP="00183F4C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№</w:t>
            </w:r>
            <w:r w:rsidR="00183F4C">
              <w:rPr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5674" w:type="dxa"/>
          </w:tcPr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КЗ «Нікопольська середня загальноосвітня школа             І-ІІІ ступенів №16», вул. Довгалівська, 279</w:t>
            </w:r>
          </w:p>
        </w:tc>
        <w:tc>
          <w:tcPr>
            <w:tcW w:w="2423" w:type="dxa"/>
          </w:tcPr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Вт.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Ср.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Чт.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Пт.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 12.00-15.00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Нд. 12.00-15.00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Перерва: 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пн.-пт.: 12.00-13.00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сб.-нд.: без перерви</w:t>
            </w:r>
          </w:p>
        </w:tc>
      </w:tr>
      <w:tr w:rsidR="00AC1A86" w:rsidRPr="00AC1A86" w:rsidTr="007653FC">
        <w:trPr>
          <w:jc w:val="center"/>
        </w:trPr>
        <w:tc>
          <w:tcPr>
            <w:tcW w:w="1696" w:type="dxa"/>
          </w:tcPr>
          <w:p w:rsidR="00AC1A86" w:rsidRPr="00AC1A86" w:rsidRDefault="00AC1A86" w:rsidP="00183F4C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№1</w:t>
            </w:r>
            <w:r w:rsidR="00183F4C">
              <w:rPr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5674" w:type="dxa"/>
          </w:tcPr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КЗ «Нікопольська середня загальноосвітня школа             І-ІІ ступенів №17», вул. Довгалівська, 244</w:t>
            </w:r>
          </w:p>
        </w:tc>
        <w:tc>
          <w:tcPr>
            <w:tcW w:w="2423" w:type="dxa"/>
          </w:tcPr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Вт.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Ср.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Чт.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Пт.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 12.00-15.00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Нд. 12.00-15.00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Перерва: 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пн.-пт.: 12.00-13.00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сб.-нд.: без перерви</w:t>
            </w:r>
          </w:p>
        </w:tc>
      </w:tr>
      <w:tr w:rsidR="00AC1A86" w:rsidRPr="00AC1A86" w:rsidTr="007653FC">
        <w:trPr>
          <w:jc w:val="center"/>
        </w:trPr>
        <w:tc>
          <w:tcPr>
            <w:tcW w:w="1696" w:type="dxa"/>
          </w:tcPr>
          <w:p w:rsidR="00AC1A86" w:rsidRPr="00AC1A86" w:rsidRDefault="00AC1A86" w:rsidP="00183F4C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№1</w:t>
            </w:r>
            <w:r w:rsidR="00183F4C"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674" w:type="dxa"/>
          </w:tcPr>
          <w:p w:rsidR="00AC1A86" w:rsidRPr="00AC1A86" w:rsidRDefault="00AC1A86" w:rsidP="00AC1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КЗ «Нікопольська середня загальноосвітня школа            I-III ступенів № 21», вул. Гагаріна, 159 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</w:tcPr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Вт.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Ср.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Чт.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Пт. 9.00-16.00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 12.00-15.00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Нд. 12.00-15.00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 xml:space="preserve">Перерва: 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пн.-пт.: 12.00-13.00</w:t>
            </w:r>
          </w:p>
          <w:p w:rsidR="00AC1A86" w:rsidRPr="00AC1A86" w:rsidRDefault="00AC1A86" w:rsidP="00AC1A8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C1A86">
              <w:rPr>
                <w:color w:val="000000" w:themeColor="text1"/>
                <w:sz w:val="24"/>
                <w:szCs w:val="24"/>
                <w:lang w:val="uk-UA"/>
              </w:rPr>
              <w:t>сб.-нд.: без перерви</w:t>
            </w:r>
          </w:p>
        </w:tc>
      </w:tr>
    </w:tbl>
    <w:p w:rsidR="00794EF3" w:rsidRPr="00AC1A86" w:rsidRDefault="00794EF3">
      <w:pPr>
        <w:rPr>
          <w:color w:val="000000" w:themeColor="text1"/>
          <w:sz w:val="22"/>
          <w:szCs w:val="28"/>
          <w:lang w:val="uk-UA"/>
        </w:rPr>
      </w:pPr>
      <w:bookmarkStart w:id="0" w:name="_GoBack"/>
      <w:bookmarkEnd w:id="0"/>
    </w:p>
    <w:sectPr w:rsidR="00794EF3" w:rsidRPr="00AC1A86" w:rsidSect="00794EF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E9D" w:rsidRDefault="00C33E9D" w:rsidP="0047308A">
      <w:r>
        <w:separator/>
      </w:r>
    </w:p>
  </w:endnote>
  <w:endnote w:type="continuationSeparator" w:id="0">
    <w:p w:rsidR="00C33E9D" w:rsidRDefault="00C33E9D" w:rsidP="0047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E9D" w:rsidRDefault="00C33E9D" w:rsidP="0047308A">
      <w:r>
        <w:separator/>
      </w:r>
    </w:p>
  </w:footnote>
  <w:footnote w:type="continuationSeparator" w:id="0">
    <w:p w:rsidR="00C33E9D" w:rsidRDefault="00C33E9D" w:rsidP="0047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5868"/>
    <w:multiLevelType w:val="hybridMultilevel"/>
    <w:tmpl w:val="6DAAB2A8"/>
    <w:lvl w:ilvl="0" w:tplc="480A13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E3"/>
    <w:rsid w:val="000234E3"/>
    <w:rsid w:val="00032A89"/>
    <w:rsid w:val="00033DD0"/>
    <w:rsid w:val="0006577E"/>
    <w:rsid w:val="000F0BE0"/>
    <w:rsid w:val="000F53F9"/>
    <w:rsid w:val="000F718F"/>
    <w:rsid w:val="000F783A"/>
    <w:rsid w:val="00107EBD"/>
    <w:rsid w:val="001103E1"/>
    <w:rsid w:val="00122885"/>
    <w:rsid w:val="00122C5C"/>
    <w:rsid w:val="00163FC6"/>
    <w:rsid w:val="00165062"/>
    <w:rsid w:val="00176853"/>
    <w:rsid w:val="00183F4C"/>
    <w:rsid w:val="001C3A61"/>
    <w:rsid w:val="001D2611"/>
    <w:rsid w:val="001D45BD"/>
    <w:rsid w:val="001D76FD"/>
    <w:rsid w:val="001E442B"/>
    <w:rsid w:val="001F1D78"/>
    <w:rsid w:val="00263811"/>
    <w:rsid w:val="00265807"/>
    <w:rsid w:val="002722C6"/>
    <w:rsid w:val="00283A09"/>
    <w:rsid w:val="002B570B"/>
    <w:rsid w:val="002C2922"/>
    <w:rsid w:val="00311485"/>
    <w:rsid w:val="00317445"/>
    <w:rsid w:val="003A35B8"/>
    <w:rsid w:val="003B455B"/>
    <w:rsid w:val="003B5C8F"/>
    <w:rsid w:val="003D21DE"/>
    <w:rsid w:val="00401C44"/>
    <w:rsid w:val="00417455"/>
    <w:rsid w:val="00425420"/>
    <w:rsid w:val="00434781"/>
    <w:rsid w:val="00455DAD"/>
    <w:rsid w:val="0047308A"/>
    <w:rsid w:val="004876AF"/>
    <w:rsid w:val="00494600"/>
    <w:rsid w:val="004E7422"/>
    <w:rsid w:val="00574966"/>
    <w:rsid w:val="005A2C53"/>
    <w:rsid w:val="005A2D70"/>
    <w:rsid w:val="005D75F9"/>
    <w:rsid w:val="005E4787"/>
    <w:rsid w:val="006064C1"/>
    <w:rsid w:val="00651A1B"/>
    <w:rsid w:val="00652B72"/>
    <w:rsid w:val="006638D7"/>
    <w:rsid w:val="0068503F"/>
    <w:rsid w:val="006A192A"/>
    <w:rsid w:val="006E0222"/>
    <w:rsid w:val="006F3EB0"/>
    <w:rsid w:val="0072120E"/>
    <w:rsid w:val="007653FC"/>
    <w:rsid w:val="007837D5"/>
    <w:rsid w:val="00792CB7"/>
    <w:rsid w:val="00794EF3"/>
    <w:rsid w:val="007C767E"/>
    <w:rsid w:val="007F012C"/>
    <w:rsid w:val="007F1562"/>
    <w:rsid w:val="008021FC"/>
    <w:rsid w:val="00821797"/>
    <w:rsid w:val="00824656"/>
    <w:rsid w:val="00845590"/>
    <w:rsid w:val="008551CE"/>
    <w:rsid w:val="00855B61"/>
    <w:rsid w:val="0089447F"/>
    <w:rsid w:val="008A6643"/>
    <w:rsid w:val="008B469E"/>
    <w:rsid w:val="008C6C72"/>
    <w:rsid w:val="008D249F"/>
    <w:rsid w:val="008F0283"/>
    <w:rsid w:val="0091492B"/>
    <w:rsid w:val="009243B0"/>
    <w:rsid w:val="00972839"/>
    <w:rsid w:val="00984539"/>
    <w:rsid w:val="009A34C6"/>
    <w:rsid w:val="009D3A74"/>
    <w:rsid w:val="009E145B"/>
    <w:rsid w:val="009E74C8"/>
    <w:rsid w:val="00A11383"/>
    <w:rsid w:val="00A1667A"/>
    <w:rsid w:val="00A421F0"/>
    <w:rsid w:val="00A51A62"/>
    <w:rsid w:val="00AA0784"/>
    <w:rsid w:val="00AC1A86"/>
    <w:rsid w:val="00AF2A80"/>
    <w:rsid w:val="00B102F9"/>
    <w:rsid w:val="00B2610F"/>
    <w:rsid w:val="00B30382"/>
    <w:rsid w:val="00B33F0E"/>
    <w:rsid w:val="00B9791C"/>
    <w:rsid w:val="00BB101B"/>
    <w:rsid w:val="00BC04FF"/>
    <w:rsid w:val="00BC10A3"/>
    <w:rsid w:val="00BC649A"/>
    <w:rsid w:val="00BD32F8"/>
    <w:rsid w:val="00BF78D6"/>
    <w:rsid w:val="00C146F7"/>
    <w:rsid w:val="00C33E9D"/>
    <w:rsid w:val="00C34A2D"/>
    <w:rsid w:val="00C6148C"/>
    <w:rsid w:val="00C63F90"/>
    <w:rsid w:val="00C71E2F"/>
    <w:rsid w:val="00C7300C"/>
    <w:rsid w:val="00C92298"/>
    <w:rsid w:val="00C93B67"/>
    <w:rsid w:val="00CA2DE0"/>
    <w:rsid w:val="00CB2698"/>
    <w:rsid w:val="00CC0AC3"/>
    <w:rsid w:val="00D46B85"/>
    <w:rsid w:val="00D56049"/>
    <w:rsid w:val="00D568E0"/>
    <w:rsid w:val="00D56E8A"/>
    <w:rsid w:val="00D61515"/>
    <w:rsid w:val="00D81206"/>
    <w:rsid w:val="00D817B0"/>
    <w:rsid w:val="00D8557B"/>
    <w:rsid w:val="00DE766A"/>
    <w:rsid w:val="00DF018B"/>
    <w:rsid w:val="00DF6486"/>
    <w:rsid w:val="00E1243F"/>
    <w:rsid w:val="00E41447"/>
    <w:rsid w:val="00E645F1"/>
    <w:rsid w:val="00E6753C"/>
    <w:rsid w:val="00E678AA"/>
    <w:rsid w:val="00E76F33"/>
    <w:rsid w:val="00E850FE"/>
    <w:rsid w:val="00E8535C"/>
    <w:rsid w:val="00E95E94"/>
    <w:rsid w:val="00E95F4D"/>
    <w:rsid w:val="00EB34AC"/>
    <w:rsid w:val="00EB59B4"/>
    <w:rsid w:val="00EB637E"/>
    <w:rsid w:val="00EE3FC8"/>
    <w:rsid w:val="00F06F2F"/>
    <w:rsid w:val="00F17220"/>
    <w:rsid w:val="00F42775"/>
    <w:rsid w:val="00F7027E"/>
    <w:rsid w:val="00F828CE"/>
    <w:rsid w:val="00F937A0"/>
    <w:rsid w:val="00FA5CD4"/>
    <w:rsid w:val="00FC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10760"/>
  <w15:docId w15:val="{02A6CCB1-2637-4FF5-97AB-17F958B0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570B"/>
    <w:rPr>
      <w:sz w:val="24"/>
      <w:szCs w:val="24"/>
    </w:rPr>
  </w:style>
  <w:style w:type="paragraph" w:styleId="a5">
    <w:name w:val="Title"/>
    <w:basedOn w:val="a"/>
    <w:link w:val="a6"/>
    <w:qFormat/>
    <w:rsid w:val="002B570B"/>
    <w:pPr>
      <w:jc w:val="center"/>
    </w:pPr>
    <w:rPr>
      <w:b/>
      <w:sz w:val="24"/>
      <w:lang w:val="uk-UA"/>
    </w:rPr>
  </w:style>
  <w:style w:type="character" w:customStyle="1" w:styleId="a6">
    <w:name w:val="Заголовок Знак"/>
    <w:basedOn w:val="a0"/>
    <w:link w:val="a5"/>
    <w:rsid w:val="002B570B"/>
    <w:rPr>
      <w:b/>
      <w:sz w:val="24"/>
      <w:lang w:val="uk-UA"/>
    </w:rPr>
  </w:style>
  <w:style w:type="paragraph" w:styleId="a7">
    <w:name w:val="List Paragraph"/>
    <w:basedOn w:val="a"/>
    <w:uiPriority w:val="34"/>
    <w:qFormat/>
    <w:rsid w:val="00455DAD"/>
    <w:pPr>
      <w:ind w:left="720"/>
      <w:contextualSpacing/>
    </w:pPr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A166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A1667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nhideWhenUsed/>
    <w:rsid w:val="004730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7308A"/>
  </w:style>
  <w:style w:type="paragraph" w:styleId="ac">
    <w:name w:val="footer"/>
    <w:basedOn w:val="a"/>
    <w:link w:val="ad"/>
    <w:unhideWhenUsed/>
    <w:rsid w:val="004730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7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0B95C-962D-4D8B-8D29-5DEDB0ED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602molod</dc:creator>
  <cp:lastModifiedBy>712emmnan1</cp:lastModifiedBy>
  <cp:revision>3</cp:revision>
  <cp:lastPrinted>2021-03-15T15:07:00Z</cp:lastPrinted>
  <dcterms:created xsi:type="dcterms:W3CDTF">2021-03-17T08:05:00Z</dcterms:created>
  <dcterms:modified xsi:type="dcterms:W3CDTF">2021-03-17T08:07:00Z</dcterms:modified>
</cp:coreProperties>
</file>