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2F" w:rsidRPr="0089509A" w:rsidRDefault="008A6C2F" w:rsidP="008A6C2F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проект</w:t>
      </w:r>
    </w:p>
    <w:p w:rsidR="008A6C2F" w:rsidRDefault="008A6C2F" w:rsidP="008A6C2F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8249B" w:rsidRDefault="00A8249B" w:rsidP="008A6C2F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6C2F" w:rsidRPr="00036864" w:rsidRDefault="008A6C2F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8A6C2F" w:rsidRPr="00036864" w:rsidRDefault="008A6C2F" w:rsidP="008A6C2F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>-ї (позачергової) сесії Нікопольської міської ради VІІІ скликання</w:t>
      </w:r>
    </w:p>
    <w:p w:rsidR="008A6C2F" w:rsidRPr="00036864" w:rsidRDefault="008A6C2F" w:rsidP="008A6C2F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23 грудня 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8A6C2F" w:rsidRPr="0089509A" w:rsidRDefault="008A6C2F" w:rsidP="008A6C2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A6C2F" w:rsidRPr="00036864" w:rsidRDefault="008A6C2F" w:rsidP="008A6C2F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>Час для</w:t>
      </w:r>
    </w:p>
    <w:p w:rsidR="008A6C2F" w:rsidRPr="00036864" w:rsidRDefault="008A6C2F" w:rsidP="008A6C2F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 xml:space="preserve"> доповіді / обговорення</w:t>
      </w:r>
    </w:p>
    <w:p w:rsidR="008A6C2F" w:rsidRDefault="008A6C2F" w:rsidP="008A6C2F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>10.00-10.10</w:t>
      </w:r>
      <w:r w:rsidRPr="00036864">
        <w:rPr>
          <w:rFonts w:ascii="Times New Roman" w:hAnsi="Times New Roman" w:cs="Times New Roman"/>
          <w:sz w:val="20"/>
          <w:szCs w:val="20"/>
        </w:rPr>
        <w:t xml:space="preserve"> – затвердження порядку денного пленарного засідання</w:t>
      </w:r>
    </w:p>
    <w:p w:rsidR="008A7D47" w:rsidRPr="00A8249B" w:rsidRDefault="008A7D47" w:rsidP="008F6355">
      <w:pPr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55F05" w:rsidRPr="00FA027E" w:rsidRDefault="006B7FBD" w:rsidP="00B5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B55F05" w:rsidRPr="00FA027E">
        <w:rPr>
          <w:rFonts w:ascii="Times New Roman" w:hAnsi="Times New Roman"/>
          <w:sz w:val="28"/>
          <w:szCs w:val="28"/>
          <w:lang w:val="uk-UA"/>
        </w:rPr>
        <w:t>Бєлкіну Андрію Володимировичу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B55F05" w:rsidRPr="00FA027E" w:rsidRDefault="006B7FBD" w:rsidP="00B5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B55F05" w:rsidRPr="00FA027E">
        <w:rPr>
          <w:rFonts w:ascii="Times New Roman" w:eastAsia="Calibri" w:hAnsi="Times New Roman" w:cs="Times New Roman"/>
          <w:sz w:val="28"/>
          <w:szCs w:val="28"/>
          <w:lang w:val="uk-UA"/>
        </w:rPr>
        <w:t>Катрану Олександру Вікторовичу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B55F05" w:rsidRPr="00FA027E" w:rsidRDefault="006B7FBD" w:rsidP="00B5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B55F05" w:rsidRPr="00FA02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Полянському Артему Сергійовичу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>(посмертно).</w:t>
      </w:r>
    </w:p>
    <w:p w:rsidR="00B55F05" w:rsidRPr="00FA027E" w:rsidRDefault="006B7FBD" w:rsidP="00B5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</w:t>
      </w:r>
      <w:r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B55F05" w:rsidRPr="00FA027E">
        <w:rPr>
          <w:rFonts w:ascii="Times New Roman" w:eastAsia="Calibri" w:hAnsi="Times New Roman" w:cs="Times New Roman"/>
          <w:sz w:val="28"/>
          <w:szCs w:val="28"/>
          <w:lang w:val="uk-UA"/>
        </w:rPr>
        <w:t>Ткаченку Ігорю Сергійовичу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B55F05" w:rsidRPr="00FA027E" w:rsidRDefault="006B7FBD" w:rsidP="00B5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</w:t>
      </w:r>
      <w:r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B55F05" w:rsidRPr="00FA027E">
        <w:rPr>
          <w:rFonts w:ascii="Times New Roman" w:eastAsia="Calibri" w:hAnsi="Times New Roman" w:cs="Times New Roman"/>
          <w:sz w:val="28"/>
          <w:szCs w:val="28"/>
          <w:lang w:val="uk-UA"/>
        </w:rPr>
        <w:t>Якубенку</w:t>
      </w:r>
      <w:proofErr w:type="spellEnd"/>
      <w:r w:rsidR="00B55F05" w:rsidRPr="00FA02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Олексію Сергійовичу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B55F05" w:rsidRPr="00FA027E" w:rsidRDefault="006B7FBD" w:rsidP="00B5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</w:t>
      </w:r>
      <w:r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B55F05" w:rsidRPr="00FA027E">
        <w:rPr>
          <w:rFonts w:ascii="Times New Roman" w:eastAsia="Calibri" w:hAnsi="Times New Roman" w:cs="Times New Roman"/>
          <w:sz w:val="28"/>
          <w:szCs w:val="28"/>
          <w:lang w:val="uk-UA"/>
        </w:rPr>
        <w:t>Яценку Андрію Іллічу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0D3CD6" w:rsidRPr="00FA027E" w:rsidRDefault="000D3CD6" w:rsidP="000D3CD6">
      <w:pPr>
        <w:pStyle w:val="ListParagraph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027E">
        <w:rPr>
          <w:rFonts w:ascii="Times New Roman" w:hAnsi="Times New Roman"/>
          <w:b/>
          <w:i/>
          <w:sz w:val="28"/>
          <w:szCs w:val="28"/>
        </w:rPr>
        <w:t xml:space="preserve">Доповідає: </w:t>
      </w:r>
      <w:proofErr w:type="spellStart"/>
      <w:r w:rsidRPr="00FA027E">
        <w:rPr>
          <w:rFonts w:ascii="Times New Roman" w:hAnsi="Times New Roman"/>
          <w:b/>
          <w:i/>
          <w:sz w:val="28"/>
          <w:szCs w:val="28"/>
        </w:rPr>
        <w:t>Саюк</w:t>
      </w:r>
      <w:proofErr w:type="spellEnd"/>
      <w:r w:rsidRPr="00FA027E">
        <w:rPr>
          <w:rFonts w:ascii="Times New Roman" w:hAnsi="Times New Roman"/>
          <w:b/>
          <w:i/>
          <w:sz w:val="28"/>
          <w:szCs w:val="28"/>
        </w:rPr>
        <w:t xml:space="preserve"> Олександр Іванович – міський голова.</w:t>
      </w:r>
    </w:p>
    <w:p w:rsidR="006B7FBD" w:rsidRDefault="006B7FBD" w:rsidP="00B55F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55F05" w:rsidRPr="00FA027E" w:rsidRDefault="00CC2B05" w:rsidP="00B55F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6B7FBD" w:rsidRPr="00FA027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6B7FBD" w:rsidRPr="00FA02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bCs/>
          <w:sz w:val="28"/>
          <w:szCs w:val="28"/>
          <w:lang w:val="uk-UA"/>
        </w:rPr>
        <w:t>Про участь у проекті зі сприяння налагодженню системної взаємодії між територіальними громадами.</w:t>
      </w:r>
    </w:p>
    <w:p w:rsidR="000D3CD6" w:rsidRPr="00FA027E" w:rsidRDefault="000D3CD6" w:rsidP="000D3CD6">
      <w:pPr>
        <w:pStyle w:val="ListParagraph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027E">
        <w:rPr>
          <w:rFonts w:ascii="Times New Roman" w:hAnsi="Times New Roman"/>
          <w:b/>
          <w:i/>
          <w:sz w:val="28"/>
          <w:szCs w:val="28"/>
        </w:rPr>
        <w:t xml:space="preserve">Доповідає: </w:t>
      </w:r>
      <w:proofErr w:type="spellStart"/>
      <w:r w:rsidRPr="00FA027E">
        <w:rPr>
          <w:rFonts w:ascii="Times New Roman" w:hAnsi="Times New Roman"/>
          <w:b/>
          <w:i/>
          <w:sz w:val="28"/>
          <w:szCs w:val="28"/>
        </w:rPr>
        <w:t>Саюк</w:t>
      </w:r>
      <w:proofErr w:type="spellEnd"/>
      <w:r w:rsidRPr="00FA027E">
        <w:rPr>
          <w:rFonts w:ascii="Times New Roman" w:hAnsi="Times New Roman"/>
          <w:b/>
          <w:i/>
          <w:sz w:val="28"/>
          <w:szCs w:val="28"/>
        </w:rPr>
        <w:t xml:space="preserve"> Олександр Іванович – міський голова.</w:t>
      </w:r>
    </w:p>
    <w:p w:rsidR="00B55F05" w:rsidRDefault="00B55F05" w:rsidP="00B55F0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B55F05" w:rsidRPr="00FA027E" w:rsidRDefault="00CC2B05" w:rsidP="00B55F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822CD9" w:rsidRPr="00FA027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22CD9" w:rsidRPr="00FA02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:rsidR="00B55F05" w:rsidRPr="00FA027E" w:rsidRDefault="00CC2B05" w:rsidP="00B55F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822CD9" w:rsidRPr="00FA027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22CD9" w:rsidRPr="00FA02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міської програми «Сприяння забезпеченню проведення заходів мобілізації та територіальної оборони на 2026 рік».</w:t>
      </w:r>
    </w:p>
    <w:p w:rsidR="00B55F05" w:rsidRPr="00FA027E" w:rsidRDefault="00CC2B05" w:rsidP="00B5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822CD9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22CD9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>Про затвердження міської  програми «Сприяння військовим частинам Збройних Сил України на 2026-2028 роки» .</w:t>
      </w:r>
    </w:p>
    <w:p w:rsidR="00B55F05" w:rsidRPr="00FA027E" w:rsidRDefault="00822CD9" w:rsidP="00B5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2B05" w:rsidRPr="00FA027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міської  програми «Сприяння Нікопольському районному управлінню поліції </w:t>
      </w:r>
      <w:proofErr w:type="spellStart"/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 на 2026-2028 роки». </w:t>
      </w:r>
    </w:p>
    <w:p w:rsidR="00B55F05" w:rsidRPr="00FA027E" w:rsidRDefault="008A6C2F" w:rsidP="00B5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2B05" w:rsidRPr="00FA027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2CD9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22CD9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>Про затвердження міської програми «Сприяння Нікопольському районному територіальному центру комплектування та соціальної підтримки на 2026-2028 роки» .</w:t>
      </w:r>
    </w:p>
    <w:p w:rsidR="00B55F05" w:rsidRPr="00FA027E" w:rsidRDefault="008A6C2F" w:rsidP="00B5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822CD9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22CD9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>Про затвердження міської  програми «Сприяння Нікопольському міжрайонному  відділу УСБ України у Дніпропетровській області на 2026-2028 роки» .</w:t>
      </w:r>
    </w:p>
    <w:p w:rsidR="000D3CD6" w:rsidRPr="00FA027E" w:rsidRDefault="000D3CD6" w:rsidP="000D3CD6">
      <w:pPr>
        <w:pStyle w:val="ListParagraph"/>
        <w:numPr>
          <w:ilvl w:val="0"/>
          <w:numId w:val="4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>Доповідає: Пилипенко Володимир Петрович – голова постійної комісії міської ради.</w:t>
      </w:r>
    </w:p>
    <w:p w:rsidR="00A8249B" w:rsidRDefault="00A8249B" w:rsidP="008A6C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A6C2F" w:rsidRPr="00FA027E" w:rsidRDefault="008A6C2F" w:rsidP="008A6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14.</w:t>
      </w:r>
      <w:r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положень до заходів міської Програми  «ТУРБОТА» на 2025 – 2027 роки у новій редакції.</w:t>
      </w:r>
    </w:p>
    <w:p w:rsidR="00A8249B" w:rsidRPr="00A8249B" w:rsidRDefault="00A8249B" w:rsidP="00A824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249B">
        <w:rPr>
          <w:rFonts w:ascii="Times New Roman" w:hAnsi="Times New Roman" w:cs="Times New Roman"/>
          <w:b/>
          <w:sz w:val="28"/>
          <w:szCs w:val="28"/>
        </w:rPr>
        <w:t>15</w:t>
      </w:r>
      <w:r w:rsidRPr="00A8249B">
        <w:rPr>
          <w:rFonts w:ascii="Times New Roman" w:hAnsi="Times New Roman" w:cs="Times New Roman"/>
          <w:sz w:val="28"/>
          <w:szCs w:val="28"/>
        </w:rPr>
        <w:t>. Про внесення змін до міської Програми  «ТУРБОТА» на 2025 – 2027 роки</w:t>
      </w:r>
      <w:r w:rsidRPr="00A8249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8249B" w:rsidRPr="00FA027E" w:rsidRDefault="00A8249B" w:rsidP="00A8249B">
      <w:pPr>
        <w:pStyle w:val="ListParagraph"/>
        <w:numPr>
          <w:ilvl w:val="0"/>
          <w:numId w:val="4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:rsidR="008A6C2F" w:rsidRPr="00FA027E" w:rsidRDefault="008A6C2F" w:rsidP="008A6C2F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16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A027E">
        <w:rPr>
          <w:rFonts w:ascii="Times New Roman" w:hAnsi="Times New Roman" w:cs="Times New Roman"/>
          <w:sz w:val="28"/>
          <w:szCs w:val="28"/>
        </w:rPr>
        <w:t xml:space="preserve">Про 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міської Програми розвитку </w:t>
      </w:r>
      <w:proofErr w:type="gramStart"/>
      <w:r w:rsidRPr="00FA027E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Pr="00FA027E">
        <w:rPr>
          <w:rFonts w:ascii="Times New Roman" w:hAnsi="Times New Roman" w:cs="Times New Roman"/>
          <w:sz w:val="28"/>
          <w:szCs w:val="28"/>
          <w:lang w:val="uk-UA"/>
        </w:rPr>
        <w:t>іальних послуг у</w:t>
      </w: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Нікопольській міській територіальній громаді на 2025-2027 роки.</w:t>
      </w:r>
    </w:p>
    <w:p w:rsidR="008A6C2F" w:rsidRPr="00FA027E" w:rsidRDefault="008A6C2F" w:rsidP="008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17.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:rsidR="008A6C2F" w:rsidRPr="00FA027E" w:rsidRDefault="008A6C2F" w:rsidP="008A6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18</w:t>
      </w:r>
      <w:r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Про затвердження положення 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грошової допомоги деяким категоріям громадян з нагоди державних свят, визначних та пам’ятних дат</w:t>
      </w:r>
      <w:r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редакції. </w:t>
      </w:r>
    </w:p>
    <w:p w:rsidR="008A6C2F" w:rsidRPr="00FA027E" w:rsidRDefault="008A6C2F" w:rsidP="008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19.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027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щодо надання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категоріям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027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A02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проживали на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окупованій</w:t>
      </w:r>
      <w:proofErr w:type="spellEnd"/>
      <w:r w:rsidRPr="00FA0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7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A02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C2F" w:rsidRPr="00FA027E" w:rsidRDefault="008A6C2F" w:rsidP="008A6C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20.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заходів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:rsidR="000D3CD6" w:rsidRPr="00FA027E" w:rsidRDefault="008A6C2F" w:rsidP="000D3CD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A027E">
        <w:rPr>
          <w:rFonts w:ascii="Times New Roman" w:hAnsi="Times New Roman"/>
          <w:b/>
          <w:sz w:val="28"/>
          <w:szCs w:val="28"/>
        </w:rPr>
        <w:t>21.</w:t>
      </w:r>
      <w:r w:rsidRPr="00FA027E">
        <w:rPr>
          <w:rFonts w:ascii="Times New Roman" w:hAnsi="Times New Roman"/>
          <w:sz w:val="28"/>
          <w:szCs w:val="28"/>
        </w:rPr>
        <w:t xml:space="preserve"> Про затвердження змін до заходів міської Програми  «ТУРБОТА» на 2025 – 2027 роки</w:t>
      </w:r>
      <w:r w:rsidRPr="00FA027E">
        <w:rPr>
          <w:rFonts w:ascii="Times New Roman" w:hAnsi="Times New Roman"/>
          <w:color w:val="FF0000"/>
          <w:sz w:val="28"/>
          <w:szCs w:val="28"/>
        </w:rPr>
        <w:t>.</w:t>
      </w:r>
      <w:r w:rsidR="00822CD9" w:rsidRPr="00FA027E">
        <w:rPr>
          <w:rFonts w:ascii="Times New Roman" w:hAnsi="Times New Roman"/>
          <w:sz w:val="28"/>
          <w:szCs w:val="28"/>
        </w:rPr>
        <w:t xml:space="preserve"> </w:t>
      </w:r>
    </w:p>
    <w:p w:rsidR="000D3CD6" w:rsidRPr="00FA027E" w:rsidRDefault="000D3CD6" w:rsidP="000D3CD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FA027E">
        <w:rPr>
          <w:rFonts w:ascii="Times New Roman" w:hAnsi="Times New Roman"/>
          <w:b/>
          <w:sz w:val="28"/>
          <w:szCs w:val="28"/>
        </w:rPr>
        <w:t>2</w:t>
      </w:r>
      <w:proofErr w:type="spellStart"/>
      <w:r w:rsidRPr="00FA027E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spellEnd"/>
      <w:r w:rsidRPr="00FA027E">
        <w:rPr>
          <w:rFonts w:ascii="Times New Roman" w:hAnsi="Times New Roman"/>
          <w:b/>
          <w:sz w:val="28"/>
          <w:szCs w:val="28"/>
        </w:rPr>
        <w:t>.</w:t>
      </w:r>
      <w:r w:rsidRPr="00FA027E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C6209F" w:rsidRPr="00C6209F" w:rsidRDefault="00C6209F" w:rsidP="00C6209F">
      <w:pPr>
        <w:spacing w:after="0" w:line="240" w:lineRule="auto"/>
        <w:jc w:val="both"/>
        <w:rPr>
          <w:sz w:val="28"/>
          <w:szCs w:val="28"/>
        </w:rPr>
      </w:pPr>
      <w:r w:rsidRPr="00C6209F">
        <w:rPr>
          <w:rFonts w:ascii="Times New Roman" w:hAnsi="Times New Roman"/>
          <w:b/>
          <w:sz w:val="28"/>
          <w:szCs w:val="28"/>
          <w:lang w:val="uk-UA"/>
        </w:rPr>
        <w:t xml:space="preserve">23. </w:t>
      </w:r>
      <w:r w:rsidRPr="00C6209F">
        <w:rPr>
          <w:rFonts w:ascii="Times New Roman" w:hAnsi="Times New Roman"/>
          <w:sz w:val="28"/>
          <w:szCs w:val="28"/>
          <w:lang w:val="uk-UA"/>
        </w:rPr>
        <w:t>Про затвердження міської Програми «Удосконалення надання екстреної медичної допомоги на території Нікопольської міської територіальної громади на 2025-2026 роки»</w:t>
      </w:r>
      <w:r w:rsidR="00033CB8">
        <w:rPr>
          <w:rFonts w:ascii="Times New Roman" w:hAnsi="Times New Roman"/>
          <w:sz w:val="28"/>
          <w:szCs w:val="28"/>
          <w:lang w:val="uk-UA"/>
        </w:rPr>
        <w:t>.</w:t>
      </w:r>
    </w:p>
    <w:p w:rsidR="000D3CD6" w:rsidRPr="00FA027E" w:rsidRDefault="000D3CD6" w:rsidP="000D3CD6">
      <w:pPr>
        <w:pStyle w:val="ListParagraph"/>
        <w:numPr>
          <w:ilvl w:val="0"/>
          <w:numId w:val="4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:rsidR="00CC2B05" w:rsidRPr="00FA027E" w:rsidRDefault="00CC2B05" w:rsidP="008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F05" w:rsidRPr="00FA027E" w:rsidRDefault="00CC2B05" w:rsidP="00B5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D3CD6" w:rsidRPr="00FA027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>Про затвердження міської Програми «Соціальний захист та підтримка дітей та забезпечення права кожної дитини у місті Нікополі на зростання в сімейному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>оточенні на 2026 – 2030 роки».</w:t>
      </w:r>
    </w:p>
    <w:p w:rsidR="00B55F05" w:rsidRPr="00FA027E" w:rsidRDefault="008A6C2F" w:rsidP="00601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0D3CD6"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595E25" w:rsidRPr="00FA0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595E2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Положення про відзнаку «За високі досягнення у навчанні» для випускників комунальних ліцеїв Нікопольської міської ради.</w:t>
      </w:r>
    </w:p>
    <w:p w:rsidR="00B55F05" w:rsidRPr="00FA027E" w:rsidRDefault="008A6C2F" w:rsidP="00601C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D3CD6" w:rsidRPr="00FA027E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595E25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05" w:rsidRPr="00FA027E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 до Міської комплексної програми розвитку освіти міста Нікополя на 2025-2027 роки.</w:t>
      </w:r>
      <w:r w:rsidR="00B55F05" w:rsidRPr="00F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</w:p>
    <w:tbl>
      <w:tblPr>
        <w:tblW w:w="9747" w:type="dxa"/>
        <w:tblLook w:val="00A0"/>
      </w:tblPr>
      <w:tblGrid>
        <w:gridCol w:w="9747"/>
      </w:tblGrid>
      <w:tr w:rsidR="00B55F05" w:rsidRPr="00FA027E" w:rsidTr="004B0119">
        <w:tc>
          <w:tcPr>
            <w:tcW w:w="9747" w:type="dxa"/>
            <w:hideMark/>
          </w:tcPr>
          <w:p w:rsidR="00B55F05" w:rsidRPr="00FA027E" w:rsidRDefault="00B55F05" w:rsidP="00601CFA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C2B05" w:rsidRPr="00FA027E" w:rsidRDefault="00CC2B05" w:rsidP="00CC2B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2</w:t>
      </w:r>
      <w:r w:rsidR="000D3CD6"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7</w:t>
      </w:r>
      <w:r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.</w:t>
      </w:r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Про затвердження змін до міської Програми </w:t>
      </w:r>
      <w:r w:rsidRPr="00FA02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«Розвиток культури та промоції </w:t>
      </w:r>
      <w:r w:rsidRPr="00FA027E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Pr="00FA027E">
        <w:rPr>
          <w:rFonts w:ascii="Times New Roman" w:hAnsi="Times New Roman" w:cs="Times New Roman"/>
          <w:bCs/>
          <w:sz w:val="28"/>
          <w:szCs w:val="28"/>
          <w:lang w:val="uk-UA"/>
        </w:rPr>
        <w:t>культурного потенціалу міста</w:t>
      </w:r>
      <w:r w:rsidRPr="00FA027E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Pr="00FA027E">
        <w:rPr>
          <w:rFonts w:ascii="Times New Roman" w:hAnsi="Times New Roman" w:cs="Times New Roman"/>
          <w:bCs/>
          <w:sz w:val="28"/>
          <w:szCs w:val="28"/>
          <w:lang w:val="uk-UA"/>
        </w:rPr>
        <w:t>Нікополя на 2024-2026 роки».</w:t>
      </w:r>
    </w:p>
    <w:p w:rsidR="00CC2B05" w:rsidRPr="00FA027E" w:rsidRDefault="00CC2B05" w:rsidP="00CC2B05">
      <w:pPr>
        <w:spacing w:after="0" w:line="240" w:lineRule="auto"/>
        <w:ind w:right="34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2</w:t>
      </w:r>
      <w:r w:rsidR="000D3CD6"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8</w:t>
      </w:r>
      <w:r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.</w:t>
      </w:r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Про затвердження міської </w:t>
      </w:r>
      <w:r w:rsidRPr="00FA027E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2026-2028 роки».</w:t>
      </w:r>
    </w:p>
    <w:p w:rsidR="00CC2B05" w:rsidRPr="00FA027E" w:rsidRDefault="000D3CD6" w:rsidP="00CC2B05">
      <w:pPr>
        <w:numPr>
          <w:ilvl w:val="0"/>
          <w:numId w:val="5"/>
        </w:numPr>
        <w:tabs>
          <w:tab w:val="clear" w:pos="432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29</w:t>
      </w:r>
      <w:r w:rsidR="00CC2B05"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.</w:t>
      </w:r>
      <w:r w:rsidR="00CC2B05"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Про затвердження міської Програми ф</w:t>
      </w:r>
      <w:r w:rsidR="00CC2B05" w:rsidRPr="00FA027E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="00CC2B05" w:rsidRPr="00FA027E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 «</w:t>
      </w:r>
      <w:r w:rsidR="00CC2B05" w:rsidRPr="00FA027E">
        <w:rPr>
          <w:rFonts w:ascii="Times New Roman" w:hAnsi="Times New Roman" w:cs="Times New Roman"/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="00CC2B05" w:rsidRPr="00FA027E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="00CC2B05" w:rsidRPr="00FA027E">
        <w:rPr>
          <w:rFonts w:ascii="Times New Roman" w:hAnsi="Times New Roman" w:cs="Times New Roman"/>
          <w:sz w:val="28"/>
          <w:szCs w:val="28"/>
          <w:lang w:val="uk-UA" w:eastAsia="zh-CN"/>
        </w:rPr>
        <w:t>на 2026 рік.</w:t>
      </w:r>
    </w:p>
    <w:p w:rsidR="000D3CD6" w:rsidRPr="00FA027E" w:rsidRDefault="000D3CD6" w:rsidP="000D3CD6">
      <w:pPr>
        <w:pStyle w:val="ListParagraph"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FA027E">
        <w:rPr>
          <w:rFonts w:ascii="Times New Roman" w:hAnsi="Times New Roman"/>
          <w:b/>
          <w:bCs/>
          <w:i/>
          <w:sz w:val="28"/>
          <w:szCs w:val="28"/>
        </w:rPr>
        <w:t>Соколенко</w:t>
      </w:r>
      <w:proofErr w:type="spellEnd"/>
      <w:r w:rsidRPr="00FA027E">
        <w:rPr>
          <w:rFonts w:ascii="Times New Roman" w:hAnsi="Times New Roman"/>
          <w:b/>
          <w:bCs/>
          <w:i/>
          <w:sz w:val="28"/>
          <w:szCs w:val="28"/>
        </w:rPr>
        <w:t xml:space="preserve"> Катерина Володимирівна – голова постійної комісії міської ради.</w:t>
      </w:r>
    </w:p>
    <w:p w:rsidR="00CC2B05" w:rsidRPr="00FA027E" w:rsidRDefault="00CC2B05" w:rsidP="00CC2B05">
      <w:pPr>
        <w:pStyle w:val="PlainText"/>
        <w:tabs>
          <w:tab w:val="left" w:pos="0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A8249B" w:rsidRPr="00A8249B" w:rsidRDefault="00CC2B05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9B">
        <w:rPr>
          <w:rFonts w:ascii="Times New Roman" w:hAnsi="Times New Roman" w:cs="Times New Roman"/>
          <w:b/>
          <w:sz w:val="28"/>
          <w:szCs w:val="28"/>
        </w:rPr>
        <w:t>30</w:t>
      </w:r>
      <w:r w:rsidR="008A6C2F" w:rsidRPr="00A8249B">
        <w:rPr>
          <w:rFonts w:ascii="Times New Roman" w:hAnsi="Times New Roman" w:cs="Times New Roman"/>
          <w:b/>
          <w:sz w:val="28"/>
          <w:szCs w:val="28"/>
        </w:rPr>
        <w:t>.</w:t>
      </w:r>
      <w:r w:rsidR="008A6C2F" w:rsidRPr="00A8249B">
        <w:rPr>
          <w:rFonts w:ascii="Times New Roman" w:hAnsi="Times New Roman" w:cs="Times New Roman"/>
          <w:sz w:val="28"/>
          <w:szCs w:val="28"/>
        </w:rPr>
        <w:t xml:space="preserve"> Про затвердження плану роботи Нікопольської міської ради на перше півріччя 2026 року.</w:t>
      </w:r>
    </w:p>
    <w:p w:rsidR="008A6C2F" w:rsidRPr="00A8249B" w:rsidRDefault="008A6C2F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9B">
        <w:rPr>
          <w:rFonts w:ascii="Times New Roman" w:hAnsi="Times New Roman" w:cs="Times New Roman"/>
          <w:b/>
          <w:i/>
          <w:sz w:val="28"/>
          <w:szCs w:val="28"/>
        </w:rPr>
        <w:t>Доповідає: Завгородній Сергій Петрович – секретар Нікопольської міської</w:t>
      </w:r>
      <w:r w:rsidR="00A8249B" w:rsidRPr="00A8249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A8249B">
        <w:rPr>
          <w:rFonts w:ascii="Times New Roman" w:hAnsi="Times New Roman" w:cs="Times New Roman"/>
          <w:b/>
          <w:i/>
          <w:sz w:val="28"/>
          <w:szCs w:val="28"/>
        </w:rPr>
        <w:t>ради.</w:t>
      </w:r>
    </w:p>
    <w:p w:rsidR="00B55F05" w:rsidRPr="00FA027E" w:rsidRDefault="00B55F05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249B" w:rsidRPr="006F18EE" w:rsidRDefault="00A8249B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6F18EE" w:rsidRDefault="006F18EE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B55F05" w:rsidRPr="00FA027E" w:rsidRDefault="00D8653C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62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B55F05" w:rsidRPr="00FA02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B55F05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Державної прикордонної служби України</w:t>
      </w:r>
      <w:r w:rsidR="00B55F05" w:rsidRPr="00FA02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</w:rPr>
        <w:t>для військової частини 1491 в умовах правового режиму воєнного стану</w:t>
      </w:r>
      <w:r w:rsidR="00B55F05" w:rsidRPr="00FA027E">
        <w:rPr>
          <w:rFonts w:ascii="Times New Roman" w:hAnsi="Times New Roman" w:cs="Times New Roman"/>
          <w:sz w:val="28"/>
          <w:szCs w:val="28"/>
        </w:rPr>
        <w:t>.</w:t>
      </w:r>
    </w:p>
    <w:p w:rsidR="00B55F05" w:rsidRPr="00FA027E" w:rsidRDefault="00CC2B05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62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="00D8653C"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8653C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B55F05" w:rsidRPr="00FA02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B55F05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="00B55F05" w:rsidRPr="00FA02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</w:rPr>
        <w:t>для військової частини А5068 в умовах правового режиму воєнного стану</w:t>
      </w:r>
      <w:r w:rsidR="00B55F05" w:rsidRPr="00FA027E">
        <w:rPr>
          <w:rFonts w:ascii="Times New Roman" w:hAnsi="Times New Roman" w:cs="Times New Roman"/>
          <w:sz w:val="28"/>
          <w:szCs w:val="28"/>
        </w:rPr>
        <w:t>.</w:t>
      </w:r>
    </w:p>
    <w:p w:rsidR="00B55F05" w:rsidRPr="00FA027E" w:rsidRDefault="00CC2B05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proofErr w:type="spellStart"/>
      <w:r w:rsidR="00C62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proofErr w:type="spellEnd"/>
      <w:r w:rsidR="00D8653C"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8653C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B55F05" w:rsidRPr="00FA02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B55F05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="00B55F05" w:rsidRPr="00FA02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B55F05" w:rsidRPr="00FA027E">
        <w:rPr>
          <w:rFonts w:ascii="Times New Roman" w:eastAsia="Times New Roman" w:hAnsi="Times New Roman" w:cs="Times New Roman"/>
          <w:sz w:val="28"/>
          <w:szCs w:val="28"/>
        </w:rPr>
        <w:t>для військової частини А0593 в умовах правового режиму воєнного стану</w:t>
      </w:r>
      <w:r w:rsidR="00B55F05" w:rsidRPr="00FA027E">
        <w:rPr>
          <w:rFonts w:ascii="Times New Roman" w:hAnsi="Times New Roman" w:cs="Times New Roman"/>
          <w:sz w:val="28"/>
          <w:szCs w:val="28"/>
        </w:rPr>
        <w:t>.</w:t>
      </w:r>
    </w:p>
    <w:p w:rsidR="00B55F05" w:rsidRPr="00FA027E" w:rsidRDefault="00CC2B05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6209F" w:rsidRPr="00C62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D8653C" w:rsidRPr="00FA0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8653C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F05" w:rsidRPr="00FA027E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втрату чинності рішення Нікопольської міської ради від 27.11.2025 №30-64/VIII</w:t>
      </w:r>
      <w:r w:rsidR="00B55F05" w:rsidRPr="00FA02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5F05" w:rsidRPr="00FA027E" w:rsidRDefault="00CC2B05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620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 w:rsidR="00D8653C" w:rsidRPr="00FA02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8653C" w:rsidRPr="00FA0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F05" w:rsidRPr="00FA027E">
        <w:rPr>
          <w:rFonts w:ascii="Times New Roman" w:hAnsi="Times New Roman" w:cs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B55F05" w:rsidRPr="00FA027E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B55F05" w:rsidRPr="00FA027E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="00B55F05" w:rsidRPr="00FA027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B55F05" w:rsidRPr="00FA027E">
        <w:rPr>
          <w:rFonts w:ascii="Times New Roman" w:hAnsi="Times New Roman" w:cs="Times New Roman"/>
          <w:sz w:val="28"/>
          <w:szCs w:val="28"/>
        </w:rPr>
        <w:t>для військової частини А3297 в умовах правового режиму воєнного стану.</w:t>
      </w:r>
    </w:p>
    <w:p w:rsidR="006A6D7F" w:rsidRPr="00FA027E" w:rsidRDefault="006A6D7F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620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 w:rsidRPr="00FA02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A027E">
        <w:rPr>
          <w:rFonts w:ascii="Times New Roman" w:hAnsi="Times New Roman" w:cs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FA027E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FA027E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FA027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FA027E">
        <w:rPr>
          <w:rFonts w:ascii="Times New Roman" w:hAnsi="Times New Roman" w:cs="Times New Roman"/>
          <w:sz w:val="28"/>
          <w:szCs w:val="28"/>
        </w:rPr>
        <w:t>для військової частини А1035 в умовах правового режиму воєнного стану.</w:t>
      </w:r>
    </w:p>
    <w:p w:rsidR="006A6D7F" w:rsidRPr="00FA027E" w:rsidRDefault="006A6D7F" w:rsidP="00B55F05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620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</w:t>
      </w:r>
      <w:r w:rsidRPr="00FA02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A027E">
        <w:rPr>
          <w:rFonts w:ascii="Times New Roman" w:hAnsi="Times New Roman" w:cs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FA027E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FA027E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FA027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FA027E">
        <w:rPr>
          <w:rFonts w:ascii="Times New Roman" w:hAnsi="Times New Roman" w:cs="Times New Roman"/>
          <w:sz w:val="28"/>
          <w:szCs w:val="28"/>
        </w:rPr>
        <w:t>для військової частини А4350 в умовах правового режиму воєнного стану.</w:t>
      </w:r>
    </w:p>
    <w:p w:rsidR="00C6209F" w:rsidRPr="00C6209F" w:rsidRDefault="00C6209F" w:rsidP="00C6209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09F">
        <w:rPr>
          <w:rFonts w:ascii="Times New Roman" w:hAnsi="Times New Roman" w:cs="Times New Roman"/>
          <w:b/>
          <w:sz w:val="28"/>
          <w:szCs w:val="28"/>
        </w:rPr>
        <w:t>38.</w:t>
      </w:r>
      <w:r w:rsidRPr="00C6209F">
        <w:rPr>
          <w:rFonts w:ascii="Times New Roman" w:hAnsi="Times New Roman" w:cs="Times New Roman"/>
          <w:sz w:val="28"/>
          <w:szCs w:val="28"/>
        </w:rPr>
        <w:t xml:space="preserve"> Про надання дозволу на списання комунального майна територіальної громади міста Нікополя, що перебуває в </w:t>
      </w:r>
      <w:r w:rsidRPr="00C6209F">
        <w:rPr>
          <w:rFonts w:ascii="Times New Roman" w:hAnsi="Times New Roman" w:cs="Times New Roman"/>
          <w:sz w:val="28"/>
          <w:szCs w:val="28"/>
          <w:lang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</w:t>
      </w:r>
      <w:r w:rsidR="003C70DD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C6209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857D0" w:rsidRPr="00C0763A" w:rsidRDefault="003857D0" w:rsidP="003857D0">
      <w:pPr>
        <w:pStyle w:val="ListParagraph"/>
        <w:numPr>
          <w:ilvl w:val="0"/>
          <w:numId w:val="4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</w:rPr>
        <w:t>Заграй Олександр Іванович – голова постійної комісії міської ради.</w:t>
      </w:r>
    </w:p>
    <w:p w:rsidR="00CC2B05" w:rsidRPr="003857D0" w:rsidRDefault="00CC2B05" w:rsidP="003857D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8EE" w:rsidRPr="006F18EE" w:rsidRDefault="006F18EE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6C2F" w:rsidRPr="00FA027E" w:rsidRDefault="00CC2B05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sz w:val="28"/>
          <w:szCs w:val="28"/>
        </w:rPr>
        <w:t>3</w:t>
      </w:r>
      <w:r w:rsidR="00C6209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8A6C2F" w:rsidRPr="00FA027E">
        <w:rPr>
          <w:rFonts w:ascii="Times New Roman" w:hAnsi="Times New Roman" w:cs="Times New Roman"/>
          <w:b/>
          <w:sz w:val="28"/>
          <w:szCs w:val="28"/>
        </w:rPr>
        <w:t>.</w:t>
      </w:r>
      <w:r w:rsidR="008A6C2F" w:rsidRPr="00FA027E">
        <w:rPr>
          <w:rFonts w:ascii="Times New Roman" w:hAnsi="Times New Roman" w:cs="Times New Roman"/>
          <w:sz w:val="28"/>
          <w:szCs w:val="28"/>
        </w:rPr>
        <w:t xml:space="preserve"> Про затвердження Програми сприяння ефективному розвитку багатоквартирних будинків у місті Нікополі на 2026 рік.</w:t>
      </w:r>
    </w:p>
    <w:p w:rsidR="008A6C2F" w:rsidRPr="00FA027E" w:rsidRDefault="00C6209F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="008A6C2F" w:rsidRPr="00FA027E">
        <w:rPr>
          <w:rFonts w:ascii="Times New Roman" w:hAnsi="Times New Roman" w:cs="Times New Roman"/>
          <w:b/>
          <w:sz w:val="28"/>
          <w:szCs w:val="28"/>
        </w:rPr>
        <w:t>.</w:t>
      </w:r>
      <w:r w:rsidR="008A6C2F" w:rsidRPr="00FA027E">
        <w:rPr>
          <w:rFonts w:ascii="Times New Roman" w:hAnsi="Times New Roman" w:cs="Times New Roman"/>
          <w:sz w:val="28"/>
          <w:szCs w:val="28"/>
        </w:rPr>
        <w:t xml:space="preserve"> Про затвердження Програми фінансової  підтримки  комунального  підприємства «Міські автомобільні дороги-1» Нікопольської міської ради на 2026 рік.</w:t>
      </w:r>
    </w:p>
    <w:p w:rsidR="008A6C2F" w:rsidRPr="00FA027E" w:rsidRDefault="006A6D7F" w:rsidP="008A6C2F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sz w:val="28"/>
          <w:szCs w:val="28"/>
        </w:rPr>
        <w:t>4</w:t>
      </w:r>
      <w:r w:rsidR="00C6209F" w:rsidRPr="00C6209F">
        <w:rPr>
          <w:rFonts w:ascii="Times New Roman" w:hAnsi="Times New Roman" w:cs="Times New Roman"/>
          <w:b/>
          <w:sz w:val="28"/>
          <w:szCs w:val="28"/>
        </w:rPr>
        <w:t>1</w:t>
      </w:r>
      <w:r w:rsidR="008A6C2F" w:rsidRPr="00FA027E">
        <w:rPr>
          <w:rFonts w:ascii="Times New Roman" w:hAnsi="Times New Roman" w:cs="Times New Roman"/>
          <w:b/>
          <w:sz w:val="28"/>
          <w:szCs w:val="28"/>
        </w:rPr>
        <w:t>.</w:t>
      </w:r>
      <w:r w:rsidR="008A6C2F" w:rsidRPr="00FA027E">
        <w:rPr>
          <w:rFonts w:ascii="Times New Roman" w:hAnsi="Times New Roman" w:cs="Times New Roman"/>
          <w:sz w:val="28"/>
          <w:szCs w:val="28"/>
        </w:rPr>
        <w:t xml:space="preserve"> Про затвердження Програми фінансової  підтримки  комунального  підприємства  «Міська житлово-технічна інспекція» Нікопольської міської ради на 2026 рік.</w:t>
      </w:r>
    </w:p>
    <w:p w:rsidR="008A6C2F" w:rsidRPr="00FA027E" w:rsidRDefault="006A6D7F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sz w:val="28"/>
          <w:szCs w:val="28"/>
        </w:rPr>
        <w:t>4</w:t>
      </w:r>
      <w:r w:rsidR="00C6209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6C2F" w:rsidRPr="00FA027E">
        <w:rPr>
          <w:rFonts w:ascii="Times New Roman" w:hAnsi="Times New Roman" w:cs="Times New Roman"/>
          <w:b/>
          <w:sz w:val="28"/>
          <w:szCs w:val="28"/>
        </w:rPr>
        <w:t>.</w:t>
      </w:r>
      <w:r w:rsidR="008A6C2F" w:rsidRPr="00FA027E">
        <w:rPr>
          <w:rFonts w:ascii="Times New Roman" w:hAnsi="Times New Roman" w:cs="Times New Roman"/>
          <w:sz w:val="28"/>
          <w:szCs w:val="28"/>
        </w:rPr>
        <w:t xml:space="preserve"> Про затвердження Програми фінансової підтримки комунального  підприємства «Міське паркове господарство» Нікопольської міської ради на 2026 рік.</w:t>
      </w:r>
    </w:p>
    <w:p w:rsidR="008A6C2F" w:rsidRPr="00FA027E" w:rsidRDefault="00CC2B05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714948"/>
      <w:r w:rsidRPr="00FA027E">
        <w:rPr>
          <w:rFonts w:ascii="Times New Roman" w:hAnsi="Times New Roman" w:cs="Times New Roman"/>
          <w:b/>
          <w:sz w:val="28"/>
          <w:szCs w:val="28"/>
        </w:rPr>
        <w:t>4</w:t>
      </w:r>
      <w:r w:rsidR="00C6209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A6C2F" w:rsidRPr="00FA027E">
        <w:rPr>
          <w:rFonts w:ascii="Times New Roman" w:hAnsi="Times New Roman" w:cs="Times New Roman"/>
          <w:sz w:val="28"/>
          <w:szCs w:val="28"/>
        </w:rPr>
        <w:t>. Про затвердження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</w:t>
      </w:r>
      <w:bookmarkEnd w:id="0"/>
      <w:r w:rsidR="008A6C2F" w:rsidRPr="00FA027E">
        <w:rPr>
          <w:rFonts w:ascii="Times New Roman" w:hAnsi="Times New Roman" w:cs="Times New Roman"/>
          <w:sz w:val="28"/>
          <w:szCs w:val="28"/>
        </w:rPr>
        <w:t>.</w:t>
      </w:r>
    </w:p>
    <w:p w:rsidR="008A6C2F" w:rsidRPr="00FA027E" w:rsidRDefault="00CC2B05" w:rsidP="008A6C2F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sz w:val="28"/>
          <w:szCs w:val="28"/>
        </w:rPr>
        <w:t>4</w:t>
      </w:r>
      <w:proofErr w:type="spellStart"/>
      <w:r w:rsidR="00C6209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proofErr w:type="spellEnd"/>
      <w:r w:rsidR="008A6C2F" w:rsidRPr="00FA027E">
        <w:rPr>
          <w:rFonts w:ascii="Times New Roman" w:hAnsi="Times New Roman" w:cs="Times New Roman"/>
          <w:b/>
          <w:sz w:val="28"/>
          <w:szCs w:val="28"/>
        </w:rPr>
        <w:t>.</w:t>
      </w:r>
      <w:r w:rsidR="008A6C2F" w:rsidRPr="00FA027E">
        <w:rPr>
          <w:rFonts w:ascii="Times New Roman" w:hAnsi="Times New Roman" w:cs="Times New Roman"/>
          <w:sz w:val="28"/>
          <w:szCs w:val="28"/>
        </w:rPr>
        <w:t xml:space="preserve"> Про затвердження  Програми   фінансової підтримки   комунального підприємства «Ритуальна служба» Нікопольської міської ради на 2026 рік.</w:t>
      </w:r>
    </w:p>
    <w:p w:rsidR="008A6C2F" w:rsidRPr="00FA027E" w:rsidRDefault="00CC2B05" w:rsidP="008A6C2F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027E">
        <w:rPr>
          <w:rFonts w:ascii="Times New Roman" w:hAnsi="Times New Roman" w:cs="Times New Roman"/>
          <w:b/>
          <w:sz w:val="28"/>
          <w:szCs w:val="28"/>
        </w:rPr>
        <w:t>4</w:t>
      </w:r>
      <w:r w:rsidR="00C6209F" w:rsidRPr="00C6209F">
        <w:rPr>
          <w:rFonts w:ascii="Times New Roman" w:hAnsi="Times New Roman" w:cs="Times New Roman"/>
          <w:b/>
          <w:sz w:val="28"/>
          <w:szCs w:val="28"/>
        </w:rPr>
        <w:t>5</w:t>
      </w:r>
      <w:r w:rsidR="008A6C2F" w:rsidRPr="00FA027E">
        <w:rPr>
          <w:rFonts w:ascii="Times New Roman" w:hAnsi="Times New Roman" w:cs="Times New Roman"/>
          <w:b/>
          <w:sz w:val="28"/>
          <w:szCs w:val="28"/>
        </w:rPr>
        <w:t>.</w:t>
      </w:r>
      <w:r w:rsidR="008A6C2F" w:rsidRPr="00FA027E">
        <w:rPr>
          <w:rFonts w:ascii="Times New Roman" w:hAnsi="Times New Roman" w:cs="Times New Roman"/>
          <w:sz w:val="28"/>
          <w:szCs w:val="28"/>
        </w:rPr>
        <w:t xml:space="preserve"> Про внесення змін та доповнень до Програми розвитку благоустрою та інфраструктури м. Нікополя на 2025-2027 роки, затвердженої рішенням Нікопольської міської ради від 17.12.2024 року № 29-52/</w:t>
      </w:r>
      <w:r w:rsidR="008A6C2F" w:rsidRPr="00FA027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A6C2F" w:rsidRPr="00FA027E">
        <w:rPr>
          <w:rFonts w:ascii="Times New Roman" w:hAnsi="Times New Roman" w:cs="Times New Roman"/>
          <w:sz w:val="28"/>
          <w:szCs w:val="28"/>
        </w:rPr>
        <w:t xml:space="preserve"> та затвердити її у новій редакції.</w:t>
      </w:r>
    </w:p>
    <w:p w:rsidR="003857D0" w:rsidRPr="00B31AA2" w:rsidRDefault="003857D0" w:rsidP="003857D0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Гришин Денис Олександрович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3857D0" w:rsidRPr="003857D0" w:rsidRDefault="003857D0" w:rsidP="00B55F05">
      <w:pPr>
        <w:pStyle w:val="NoSpacing"/>
        <w:numPr>
          <w:ilvl w:val="0"/>
          <w:numId w:val="4"/>
        </w:numPr>
        <w:tabs>
          <w:tab w:val="clear" w:pos="432"/>
          <w:tab w:val="num" w:pos="0"/>
        </w:tabs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</w:pPr>
    </w:p>
    <w:p w:rsidR="00416454" w:rsidRPr="00FA027E" w:rsidRDefault="00416454" w:rsidP="0041645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розробки містобудівної документації </w:t>
      </w:r>
      <w:r w:rsidR="003857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>м. Нікополя на 2025-2027  роки, затвердженої рішенням Нікопольської міської ради від 28.11.2024  № 44-51/</w:t>
      </w:r>
      <w:r w:rsidRPr="00FA027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>, та затвердити її у новій редакції.</w:t>
      </w:r>
    </w:p>
    <w:p w:rsidR="00416454" w:rsidRPr="00FA027E" w:rsidRDefault="00416454" w:rsidP="00416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та доповнень до Програми розвитку земельних відносин і охорони земель у місті Нікополі Нікопольського району Дніпропетровської області на 2024-2028 роки, затвердженої рішенням Нікопольської міської ради від 17.11.2023 № 31-39/</w:t>
      </w:r>
      <w:r w:rsidRPr="00FA027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3857D0" w:rsidRPr="00B31AA2" w:rsidRDefault="003857D0" w:rsidP="003857D0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3857D0" w:rsidRPr="003857D0" w:rsidRDefault="003857D0" w:rsidP="003857D0">
      <w:pPr>
        <w:pStyle w:val="NoSpacing"/>
        <w:numPr>
          <w:ilvl w:val="0"/>
          <w:numId w:val="4"/>
        </w:numPr>
        <w:tabs>
          <w:tab w:val="clear" w:pos="432"/>
          <w:tab w:val="num" w:pos="0"/>
        </w:tabs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3857D0" w:rsidRPr="00FA027E" w:rsidRDefault="003857D0" w:rsidP="003857D0">
      <w:pPr>
        <w:pStyle w:val="NoSpacing"/>
        <w:numPr>
          <w:ilvl w:val="0"/>
          <w:numId w:val="4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eastAsia="SimSun" w:hAnsi="Times New Roman" w:cs="Times New Roman"/>
          <w:spacing w:val="3"/>
          <w:sz w:val="28"/>
          <w:szCs w:val="28"/>
        </w:rPr>
      </w:pPr>
      <w:r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4</w:t>
      </w:r>
      <w:r w:rsidR="00C6209F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8</w:t>
      </w:r>
      <w:r w:rsidRPr="00FA027E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.</w:t>
      </w:r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затвердження Програми </w:t>
      </w:r>
      <w:proofErr w:type="spell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розвитку</w:t>
      </w:r>
      <w:proofErr w:type="spell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та </w:t>
      </w:r>
      <w:proofErr w:type="spell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підтримки</w:t>
      </w:r>
      <w:proofErr w:type="spell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сфери</w:t>
      </w:r>
      <w:proofErr w:type="spell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надання </w:t>
      </w:r>
      <w:proofErr w:type="spell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адміністративних</w:t>
      </w:r>
      <w:proofErr w:type="spell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послуг</w:t>
      </w:r>
      <w:proofErr w:type="spell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у </w:t>
      </w:r>
      <w:proofErr w:type="spell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мі</w:t>
      </w:r>
      <w:proofErr w:type="gram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ст</w:t>
      </w:r>
      <w:proofErr w:type="gram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і</w:t>
      </w:r>
      <w:proofErr w:type="spell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Нікополі</w:t>
      </w:r>
      <w:proofErr w:type="spellEnd"/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на 2026-2028 роки</w:t>
      </w:r>
      <w:r w:rsidRPr="00FA027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.</w:t>
      </w:r>
    </w:p>
    <w:p w:rsidR="00B55F05" w:rsidRPr="00FA027E" w:rsidRDefault="00D8653C" w:rsidP="00B55F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C6209F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FA02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B55F05" w:rsidRPr="00FA027E">
        <w:rPr>
          <w:rFonts w:ascii="Times New Roman" w:hAnsi="Times New Roman" w:cs="Times New Roman"/>
          <w:bCs/>
          <w:sz w:val="28"/>
          <w:szCs w:val="28"/>
          <w:lang w:val="uk-UA"/>
        </w:rPr>
        <w:t>Про Програму соціально-економічного та культурного розвитку Нікопольської міської територіальної громади на 2026 рік</w:t>
      </w:r>
    </w:p>
    <w:p w:rsidR="00B55F05" w:rsidRPr="00FA027E" w:rsidRDefault="00C6209F" w:rsidP="00B55F05">
      <w:pPr>
        <w:pStyle w:val="BodyText"/>
        <w:jc w:val="both"/>
        <w:rPr>
          <w:szCs w:val="28"/>
        </w:rPr>
      </w:pPr>
      <w:r>
        <w:rPr>
          <w:b/>
          <w:szCs w:val="28"/>
          <w:lang w:val="ru-RU"/>
        </w:rPr>
        <w:t>50</w:t>
      </w:r>
      <w:r w:rsidR="005E2A96" w:rsidRPr="00FA027E">
        <w:rPr>
          <w:b/>
          <w:szCs w:val="28"/>
        </w:rPr>
        <w:t>.</w:t>
      </w:r>
      <w:r w:rsidR="005E2A96" w:rsidRPr="00FA027E">
        <w:rPr>
          <w:szCs w:val="28"/>
        </w:rPr>
        <w:t xml:space="preserve"> </w:t>
      </w:r>
      <w:r w:rsidR="00B55F05" w:rsidRPr="00FA027E">
        <w:rPr>
          <w:szCs w:val="28"/>
        </w:rPr>
        <w:t xml:space="preserve">Про затвердження змін до міської програми </w:t>
      </w:r>
      <w:r w:rsidR="00B55F05" w:rsidRPr="00FA027E">
        <w:rPr>
          <w:bCs/>
          <w:color w:val="000000"/>
          <w:szCs w:val="28"/>
          <w:bdr w:val="none" w:sz="0" w:space="0" w:color="auto" w:frame="1"/>
        </w:rPr>
        <w:t>«Сприяння Нікопольській районній державній адміністрації на 2023-2025 роки».</w:t>
      </w:r>
    </w:p>
    <w:p w:rsidR="00B55F05" w:rsidRPr="00FA027E" w:rsidRDefault="006A6D7F" w:rsidP="00B55F05">
      <w:pPr>
        <w:pStyle w:val="BodyText"/>
        <w:jc w:val="both"/>
        <w:rPr>
          <w:szCs w:val="28"/>
        </w:rPr>
      </w:pPr>
      <w:r w:rsidRPr="00FA027E">
        <w:rPr>
          <w:b/>
          <w:szCs w:val="28"/>
        </w:rPr>
        <w:t>5</w:t>
      </w:r>
      <w:r w:rsidR="00C6209F" w:rsidRPr="00C6209F">
        <w:rPr>
          <w:b/>
          <w:szCs w:val="28"/>
        </w:rPr>
        <w:t>1</w:t>
      </w:r>
      <w:r w:rsidR="005E2A96" w:rsidRPr="00FA027E">
        <w:rPr>
          <w:b/>
          <w:szCs w:val="28"/>
        </w:rPr>
        <w:t>.</w:t>
      </w:r>
      <w:r w:rsidR="005E2A96" w:rsidRPr="00FA027E">
        <w:rPr>
          <w:szCs w:val="28"/>
        </w:rPr>
        <w:t xml:space="preserve"> </w:t>
      </w:r>
      <w:r w:rsidR="00B55F05" w:rsidRPr="00FA027E">
        <w:rPr>
          <w:szCs w:val="28"/>
        </w:rPr>
        <w:t xml:space="preserve">Про  внесення    змін   до    рішення    міської    ради    від   17   грудня   2024   року </w:t>
      </w:r>
      <w:r w:rsidR="00416454" w:rsidRPr="00FA027E">
        <w:rPr>
          <w:szCs w:val="28"/>
        </w:rPr>
        <w:t xml:space="preserve"> </w:t>
      </w:r>
      <w:r w:rsidR="00B55F05" w:rsidRPr="00FA027E">
        <w:rPr>
          <w:szCs w:val="28"/>
        </w:rPr>
        <w:t>№ 34-52/</w:t>
      </w:r>
      <w:r w:rsidR="00B55F05" w:rsidRPr="00FA027E">
        <w:rPr>
          <w:szCs w:val="28"/>
          <w:lang w:val="en-US"/>
        </w:rPr>
        <w:t>V</w:t>
      </w:r>
      <w:r w:rsidR="00B55F05" w:rsidRPr="00FA027E">
        <w:rPr>
          <w:szCs w:val="28"/>
        </w:rPr>
        <w:t>ІІІ «Про бюджет Нікопольської міської територіальної громади на 2025 рік».</w:t>
      </w:r>
    </w:p>
    <w:p w:rsidR="00A8249B" w:rsidRPr="00C0763A" w:rsidRDefault="00A8249B" w:rsidP="00A8249B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</w:rPr>
        <w:t>Сиротенко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49B" w:rsidRPr="00A8249B" w:rsidRDefault="00A8249B" w:rsidP="00B55F05">
      <w:pPr>
        <w:pStyle w:val="BodyText"/>
        <w:rPr>
          <w:b/>
          <w:szCs w:val="28"/>
        </w:rPr>
      </w:pPr>
    </w:p>
    <w:p w:rsidR="00B55F05" w:rsidRPr="00FA027E" w:rsidRDefault="006A6D7F" w:rsidP="00B55F05">
      <w:pPr>
        <w:pStyle w:val="BodyText"/>
        <w:rPr>
          <w:szCs w:val="28"/>
        </w:rPr>
      </w:pPr>
      <w:r w:rsidRPr="00FA027E">
        <w:rPr>
          <w:b/>
          <w:szCs w:val="28"/>
        </w:rPr>
        <w:t>5</w:t>
      </w:r>
      <w:r w:rsidR="00C6209F">
        <w:rPr>
          <w:b/>
          <w:szCs w:val="28"/>
          <w:lang w:val="ru-RU"/>
        </w:rPr>
        <w:t>2</w:t>
      </w:r>
      <w:r w:rsidR="005E2A96" w:rsidRPr="00FA027E">
        <w:rPr>
          <w:b/>
          <w:szCs w:val="28"/>
        </w:rPr>
        <w:t>.</w:t>
      </w:r>
      <w:r w:rsidR="005E2A96" w:rsidRPr="00FA027E">
        <w:rPr>
          <w:szCs w:val="28"/>
        </w:rPr>
        <w:t xml:space="preserve"> </w:t>
      </w:r>
      <w:r w:rsidR="00B55F05" w:rsidRPr="00FA027E">
        <w:rPr>
          <w:szCs w:val="28"/>
        </w:rPr>
        <w:t>Про бюджет Нікопольської міської територіальної громади на 2026 рік.</w:t>
      </w:r>
    </w:p>
    <w:p w:rsidR="003857D0" w:rsidRPr="00C0763A" w:rsidRDefault="003857D0" w:rsidP="003857D0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</w:rPr>
        <w:t>Сиротенко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F05" w:rsidRPr="00FA027E" w:rsidRDefault="00B55F05" w:rsidP="00B55F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1607672"/>
      <w:r w:rsidRPr="00423F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04DFE" w:rsidRPr="00423F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423FC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423FC0">
        <w:rPr>
          <w:rFonts w:ascii="Times New Roman" w:hAnsi="Times New Roman" w:cs="Times New Roman"/>
          <w:sz w:val="28"/>
          <w:szCs w:val="28"/>
          <w:lang w:val="uk-UA"/>
        </w:rPr>
        <w:t>Андрух</w:t>
      </w:r>
      <w:proofErr w:type="spellEnd"/>
      <w:r w:rsidR="00E04DFE" w:rsidRPr="00423FC0">
        <w:rPr>
          <w:rFonts w:ascii="Times New Roman" w:hAnsi="Times New Roman" w:cs="Times New Roman"/>
          <w:sz w:val="28"/>
          <w:szCs w:val="28"/>
          <w:lang w:val="uk-UA"/>
        </w:rPr>
        <w:t xml:space="preserve"> Олені Анатоліївні (ідентифікаційний номер: 3460813567, адреса: вул. Спортивна, буд. 22, с.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Червоний Маяк,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Бериславський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район, Херсонська область) земельної ділянки на вул. Степовій, буд. 125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Балабановій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Ніні Анатоліївні (ідентифікаційний номер: 1937907307, адреса: вул. Гайдамацька, буд. 45, м. Нікополь) земельної ділянки на вул. Гайдамацькій,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Бахур Тетяні Олександрівні (ідентифікаційний номер: 2105214482, адреса: вул. Раїси Кириченко, буд. 1, м. Нікополь) земельної ділянки на вул. Раїси Кириченко,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Бистровій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Олені Михайлівні (ідентифікаційний номер: 2709105786, адреса: вул. Петра Калнишевського, буд. 58, кв. 139, м. Нікополь) земельної ділянки на вул. Промисловій,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Біловоловій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Тетяні Петрівні (ідентифікаційний номер: 2364810581, адреса: вул. Полтавська, буд. 17, м. Нікополь) земельної ділянки на вул. Полтавській,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44500520"/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Єдомасі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Софії Євгенівні (ідентифікаційний номер: 3810302209, адреса: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. Сінний, буд. 4а, м. Нікополь) земельної ділянки на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2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Задорожному Геннадію Анатолійовичу (ідентифікаційний номер відсутній, адреса: вул.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Стародубська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, буд. 27, м. Нікополь) земельної ділянки на вул.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Стародубській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C6209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60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Климовій Наталі Іванівні (ідентифікаційний номер: 2142409667, адреса: вул. Михайла Коцюбинського, буд. 33, м. Нікополь) земельної ділянки на вул. Михайла Коцюбинського,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Ковальовій Наталі Сергіївні (ідентифікаційний номер: 3071211048, адреса: вул. Електрометалургів, буд. 44а, кв. 38, м. Нікополь) земельної ділянки на вул.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Горіхівській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 Про передачу у власність громадянці Косих Наталі Станіславівні (ідентифікаційний номер: 2634315981, адреса: вул. Довга, буд. 19, м. Нікополь) земельної ділянки на вул. Довгій, буд. 19а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F18EE" w:rsidRPr="00FA027E" w:rsidRDefault="006F18EE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Кулагіну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Михайловичу (ідентифікаційний номер: 1920505398, адреса: вул. Ризька, буд. 6, м. Нікополь) земельної ділянки на вул. Ризькій,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Куликовій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 (1/3 ч.) </w:t>
      </w:r>
      <w:bookmarkStart w:id="3" w:name="_Hlk148685569"/>
      <w:bookmarkStart w:id="4" w:name="_Hlk148686050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(ідентифікаційний номер: 2269818065, адреса: вул. Плавнева, буд. 51, м. Нікополь), громадянину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Маленку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 (1/3 ч.) (ідентифікаційний номер: 2168315974, адреса: вул. Плавнева, буд. 51, м. Нікополь),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Куликовій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Євгенії Іванівні (1/3 ч.) (ідентифікаційний номер: 3138504246, адреса: вул. Плавнева, буд. 51, м. Нікополь) </w:t>
      </w:r>
      <w:bookmarkEnd w:id="3"/>
      <w:bookmarkEnd w:id="4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земельної ділянки на вул. Плавневій, буд. 51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Кутовій Ганні Віссаріонівні (ідентифікаційний номер: 1046509389, адреса: вул. Журавлина, буд. 30, м. Нікополь) земельної ділянки на вул. Журавлиній,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Ларіоновій Ганні Петрівні (ідентифікаційний номер: 2919914389, адреса: вул. Степана Бандери, буд. 21/2, кв. 58, м. Нікополь) земельної ділянки на вул. Учительській,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Макаренко Тетяні Олексіївні (ідентифікаційний номер: 2078207548, адреса: вул. Троїцького Повстання, буд. 205-г, м. Нікополь) земельної ділянки на вул. Троїцького Повстання, буд. 205-г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E04DFE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6209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rFonts w:ascii="Times New Roman" w:hAnsi="Times New Roman" w:cs="Times New Roman"/>
          <w:sz w:val="28"/>
          <w:szCs w:val="28"/>
          <w:lang w:val="uk-UA"/>
        </w:rPr>
        <w:t>Марценко</w:t>
      </w:r>
      <w:proofErr w:type="spellEnd"/>
      <w:r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 (ідентифікаційний номер: 2660918788, адреса: вул. Героїв Холодного Яру, буд. 2, кв. 27, м. Нікополь) земельної ділянки на вул. Січовій, буд. 38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F18EE" w:rsidRPr="00B31AA2" w:rsidRDefault="006F18EE" w:rsidP="006F18EE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Мєшковій Ніні Олександрівні (ідентифікаційний номер: 2048628929, адреса: вул. Бузкова, буд. 2а, м. Нікополь) земельної ділянки на вул. Бузковій, буд. 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D659D5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70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Молодцову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Андрію Миколайовичу (ідентифікаційний номер: 2508116111, адреса: вул. Грушка, буд. 19, м. Нікополь) земельної ділянки на вул. Грушка,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Мудрій Марії Володимирівні (ідентифікаційний номер: 3617010660, адреса: вул. Північна, буд. 124, м. Нікополь) земельної ділянки  на вул. Північній, буд.124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Начаті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Олені Владиславівні (29/87 ч.) (ідентифікаційний номер: 2849914488, адреса: вул. Перемоги, буд. 7, м. Нікополь),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Носачовій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Любові Анатоліївні (28/87 ч.) (ідентифікаційний номер: 1886207744, адреса: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. Глухий, буд. 16-2, м. Нікополь),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Аніщенко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Людмилі Іванівні (60/174 ч.) (ідентифікаційний номер: 2137702202, адреса: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. Глухий, буд. 16, м. Нікополь) земельної ділянки на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. Глухому, буд. 16 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Огієнку Геннадію Володимировичу (ідентифікаційний номер: 2048508473, адреса: вул. Панаса Мирного, буд. 5,   м. Нікополь) земельної ділянки на вул. Панаса Мирного,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Палюху Андрію Миколайовичу (ідентифікаційний номер: 2594605436, адреса: вул. Лапинська, буд. 57, м. Нікополь) земельної ділянки на вул. Лапинській, буд. 57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44673483"/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Пишкіній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Юлії Олександрівні (ідентифікаційний номер: 2991313805, адреса: вул. Степана Бандери, буд. 42, кв. 18, м. Нікополь) земельної ділянки на вул. Пирогова, буд. 12 у м. Нікополі 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lastRenderedPageBreak/>
        <w:t>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Прончаковій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Ларисі Володимирівні (ідентифікаційний номер: 2523511269, адреса: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. Привабливий, буд. 49 а, м. Нікополь) земельної ділянки на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. Привабливому, буд. 49 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Роменській Олені Сергіївні (ідентифікаційний номер: 2237925927, адреса: вул. Згоди, буд. 13, м. Нікополь) земельної ділянки на вул. Згоди,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Синявській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Наталі Григорівні (ідентифікаційний номер: 2185116383, адреса: вул. Харківська, буд. 2, м. Нікополь) земельної ділянки на вул. Харківській,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Ткач Олені Миколаївні (ідентифікаційний номер: 2476314904, адреса: вул. Лугова, буд. 112, м. Нікополь) земельної ділянки на вул. Луговій, буд. 112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D659D5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Томашевському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Сергію Станіславовичу (ідентифікаційний номер: 2556836557, адреса: вул. Сонячна, буд. 12, м. Нікополь) земельної ділянки на вул.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Січеславській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>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659D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Шевченку Сергію Івановичу (ідентифікаційний номер: 2796510637, адреса: вул. Ризька, буд. 50, м. Нікополь) земельної ділянки на вул. Ризькій,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F18EE" w:rsidRPr="00B31AA2" w:rsidRDefault="006F18EE" w:rsidP="006F18EE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6" w:name="_Hlk94095740"/>
      <w:bookmarkEnd w:id="5"/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6F18EE" w:rsidRDefault="006F18EE" w:rsidP="00E04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</w:p>
    <w:p w:rsidR="00E04DFE" w:rsidRPr="00FA027E" w:rsidRDefault="00F93169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169"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line id="Прямая соединительная линия 4" o:spid="_x0000_s1053" style="position:absolute;left:0;text-align:left;z-index:25166745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zAEAIAANw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DguczA&#10;EAIAANwDAAAOAAAAAAAAAAAAAAAAAC4CAABkcnMvZTJvRG9jLnhtbFBLAQItABQABgAIAAAAIQC1&#10;KOtu3gAAAAsBAAAPAAAAAAAAAAAAAAAAAGoEAABkcnMvZG93bnJldi54bWxQSwUGAAAAAAQABADz&#10;AAAAdQUAAAAA&#10;" strokecolor="blue">
            <v:stroke startarrow="block" endarrow="block"/>
          </v:line>
        </w:pict>
      </w:r>
      <w:r w:rsidRPr="00F93169"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line id="Прямая соединительная линия 3" o:spid="_x0000_s1054" style="position:absolute;left:0;text-align:left;z-index:25166848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B73r&#10;1BECAADc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6A6D7F" w:rsidRPr="00FA02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8</w:t>
      </w:r>
      <w:r w:rsidR="00D659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2</w:t>
      </w:r>
      <w:r w:rsidR="00E04DFE" w:rsidRPr="00FA02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93169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line id="Прямая соединительная линия 6" o:spid="_x0000_s1055" style="position:absolute;left:0;text-align:left;z-index:25166950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kSEAIAANw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BSlukS&#10;EAIAANwDAAAOAAAAAAAAAAAAAAAAAC4CAABkcnMvZTJvRG9jLnhtbFBLAQItABQABgAIAAAAIQC1&#10;KOtu3gAAAAsBAAAPAAAAAAAAAAAAAAAAAGoEAABkcnMvZG93bnJldi54bWxQSwUGAAAAAAQABADz&#10;AAAAdQUAAAAA&#10;" strokecolor="blue">
            <v:stroke startarrow="block" endarrow="block"/>
          </v:line>
        </w:pict>
      </w:r>
      <w:r w:rsidRPr="00F93169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line id="Прямая соединительная линия 5" o:spid="_x0000_s1056" style="position:absolute;left:0;text-align:left;z-index:2516705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jmEAIAANw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BejTjm&#10;EAIAANwDAAAOAAAAAAAAAAAAAAAAAC4CAABkcnMvZTJvRG9jLnhtbFBLAQItABQABgAIAAAAIQC1&#10;KOtu3gAAAAsBAAAPAAAAAAAAAAAAAAAAAGoEAABkcnMvZG93bnJldi54bWxQSwUGAAAAAAQABADz&#10;AAAAdQUAAAAA&#10;" strokecolor="blue">
            <v:stroke startarrow="block" endarrow="block"/>
          </v:line>
        </w:pict>
      </w:r>
      <w:r w:rsidR="00E04DFE" w:rsidRPr="00FA02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в оренду громадянці Дорошенко Наталії Миколаївні (ідентифікаційний номер: 2004007847, адреса: вул. Шевченка, буд. 48, кв. 35,  м. Нікополь) та надання в оренду земельної ділянки за фактичним розміщенням нежитлового приміщення, 1-4 будівлі профілакторію </w:t>
      </w:r>
      <w:proofErr w:type="spellStart"/>
      <w:r w:rsidR="00E04DFE" w:rsidRPr="00FA027E">
        <w:rPr>
          <w:rFonts w:ascii="Times New Roman" w:hAnsi="Times New Roman" w:cs="Times New Roman"/>
          <w:sz w:val="28"/>
          <w:szCs w:val="28"/>
          <w:lang w:val="uk-UA" w:eastAsia="ru-RU"/>
        </w:rPr>
        <w:t>тупікового</w:t>
      </w:r>
      <w:proofErr w:type="spellEnd"/>
      <w:r w:rsidR="00E04DFE" w:rsidRPr="00FA02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літ. «З» на вул. Патріотів України, 165Е/4 у м. Нікополі Нікопольського району Дніпропетровської області (кадастровий номер 1211600000:03:034:0103)</w:t>
      </w:r>
      <w:r w:rsidR="00E04DFE" w:rsidRPr="00FA027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E04DFE" w:rsidRPr="00FA027E" w:rsidRDefault="00F93169" w:rsidP="00E04D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9316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pict>
          <v:line id="_x0000_s1051" style="position:absolute;left:0;text-align:left;z-index:251665408" from="-135pt,7.45pt" to="-135pt,46.65pt" strokecolor="blue">
            <v:stroke startarrow="block" endarrow="block"/>
          </v:line>
        </w:pict>
      </w:r>
      <w:r w:rsidRPr="00F9316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pict>
          <v:line id="_x0000_s1052" style="position:absolute;left:0;text-align:left;z-index:251666432" from="-135pt,7.45pt" to="-135pt,46.65pt" strokecolor="blue">
            <v:stroke startarrow="block" endarrow="block"/>
          </v:line>
        </w:pict>
      </w:r>
      <w:r w:rsidR="006A6D7F" w:rsidRPr="00FA02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D659D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E04DFE" w:rsidRPr="00FA02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Про затвердження проекту землеустрою щодо відведення земельної ділянки в оренду </w:t>
      </w:r>
      <w:bookmarkStart w:id="7" w:name="_Hlk120630277"/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фізичній особі-підприємцю </w:t>
      </w:r>
      <w:proofErr w:type="spellStart"/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Обдимку</w:t>
      </w:r>
      <w:proofErr w:type="spellEnd"/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Михайловичу </w:t>
      </w:r>
      <w:bookmarkEnd w:id="7"/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>(ідентифікаційний номер: 2164008317, адреса: вул. Фестивальна, буд. 1, корпус 1, м. Нікополь) та надання в оренду земельної ділянки за фактичним розміщенням нежитлових будівель на вул. Електрометалургів, 145 у м. Нікополі Нікопольського району Дніпропетровської області (кадастровий номер 1211600000:03:104:0007).</w:t>
      </w:r>
    </w:p>
    <w:p w:rsidR="00E04DFE" w:rsidRPr="00FA027E" w:rsidRDefault="006A6D7F" w:rsidP="00E04DFE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 w:rsidRPr="00FA027E"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  <w:t>8</w:t>
      </w:r>
      <w:r w:rsidR="00C23F1A"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  <w:t>4</w:t>
      </w:r>
      <w:r w:rsidR="00E04DFE" w:rsidRPr="00FA027E"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  <w:t>.</w:t>
      </w:r>
      <w:r w:rsidR="00E04DFE" w:rsidRPr="00FA027E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 Про затвердження технічної документації із землеустрою щодо поділу та об’єднання земельних ділянок КОМУНАЛЬНОМУ ПІДПРИЄМСТВУ «ЦЕНТР СОЦІАЛЬНОЇ ТОРГІВЛІ» НІКОПОЛЬСЬКОЇ МІСЬКОЇ РАДИ (код ЄДРПОУ 38167854, адреса: просп. Трубників, буд. 12б, кв. 61, м. Нікополь) на вул. Електрометалургів, 24 у м. Нікополі Нікопольського району Дніпропетровської області.</w:t>
      </w:r>
    </w:p>
    <w:p w:rsidR="00E04DFE" w:rsidRPr="00FA027E" w:rsidRDefault="006A6D7F" w:rsidP="00E04D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8</w:t>
      </w:r>
      <w:r w:rsidR="00C23F1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="00E04DFE" w:rsidRPr="00FA027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буд.58А, м. Нікополь) в постійне користування земельної ділянки за фактичним розміщенням прибудови до будівлі господарського блоку </w:t>
      </w:r>
      <w:bookmarkStart w:id="8" w:name="_Hlk74049209"/>
      <w:r w:rsidR="00E04DFE" w:rsidRPr="00FA027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</w:t>
      </w:r>
      <w:bookmarkEnd w:id="8"/>
      <w:r w:rsidR="00E04DFE" w:rsidRPr="00FA027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просп. Трубників, буд. 16 у м. Нікополі Нікопольського району Дніпропетровської області (кадастровий номер 1211600000:03:001:0039).</w:t>
      </w:r>
      <w:bookmarkEnd w:id="6"/>
    </w:p>
    <w:p w:rsidR="00E04DFE" w:rsidRPr="00FA027E" w:rsidRDefault="0019316F" w:rsidP="00E04D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02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C23F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E04DFE" w:rsidRPr="00FA02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</w:t>
      </w:r>
      <w:proofErr w:type="spellStart"/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Хортицькій</w:t>
      </w:r>
      <w:proofErr w:type="spellEnd"/>
      <w:r w:rsidR="00E04DFE" w:rsidRPr="00FA02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м. Нікополі Нікопольського району Дніпропетровської області (кадастровий номер 1211600000:03:031:0074).</w:t>
      </w:r>
    </w:p>
    <w:bookmarkEnd w:id="1"/>
    <w:p w:rsidR="006025CA" w:rsidRPr="00B31AA2" w:rsidRDefault="006025CA" w:rsidP="006025CA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6025CA" w:rsidRDefault="006025CA" w:rsidP="00E04D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04DFE" w:rsidRDefault="006A6D7F" w:rsidP="00E04D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FA027E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="00C23F1A">
        <w:rPr>
          <w:rFonts w:ascii="Times New Roman" w:hAnsi="Times New Roman" w:cs="Times New Roman"/>
          <w:b/>
          <w:sz w:val="28"/>
          <w:szCs w:val="28"/>
          <w:lang w:val="uk-UA" w:eastAsia="ru-RU"/>
        </w:rPr>
        <w:t>7</w:t>
      </w:r>
      <w:r w:rsidR="00E04DFE" w:rsidRPr="00FA027E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 w:rsidR="00E04DFE" w:rsidRPr="00FA02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E04DFE" w:rsidRPr="00FA027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відмову у віднесенні земельних ділянок ймовірно вкритих лісом до </w:t>
      </w:r>
      <w:proofErr w:type="spellStart"/>
      <w:r w:rsidR="00E04DFE" w:rsidRPr="00FA027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самозалісених</w:t>
      </w:r>
      <w:proofErr w:type="spellEnd"/>
      <w:r w:rsidR="00E04DFE" w:rsidRPr="00FA027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на території Нікопольської міської територіальної громади Дніпропетровської області.</w:t>
      </w:r>
    </w:p>
    <w:p w:rsidR="003857D0" w:rsidRPr="00B31AA2" w:rsidRDefault="003857D0" w:rsidP="003857D0">
      <w:pPr>
        <w:pStyle w:val="ListParagraph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3857D0" w:rsidRPr="00FA027E" w:rsidRDefault="003857D0" w:rsidP="00E04D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E04DFE" w:rsidRPr="00FA027E" w:rsidRDefault="00E04DFE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DFE" w:rsidRPr="00FA027E" w:rsidRDefault="00E04DFE" w:rsidP="00E0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F05" w:rsidRPr="00FA027E" w:rsidRDefault="00B55F05" w:rsidP="00B55F05">
      <w:pPr>
        <w:rPr>
          <w:sz w:val="28"/>
          <w:szCs w:val="28"/>
          <w:lang w:val="uk-UA"/>
        </w:rPr>
      </w:pPr>
    </w:p>
    <w:p w:rsidR="00792ADC" w:rsidRPr="00666396" w:rsidRDefault="00792ADC" w:rsidP="00B55F05">
      <w:pPr>
        <w:rPr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3CD6" w:rsidRDefault="000D3CD6" w:rsidP="000D3CD6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:rsidR="000D3CD6" w:rsidRPr="00DC0850" w:rsidRDefault="000D3CD6" w:rsidP="000D3CD6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F938CF" w:rsidSect="00DA0E44">
      <w:pgSz w:w="11906" w:h="16838"/>
      <w:pgMar w:top="397" w:right="567" w:bottom="39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9F6ADA"/>
    <w:multiLevelType w:val="hybridMultilevel"/>
    <w:tmpl w:val="1ADA5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35FDF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51C"/>
    <w:rsid w:val="000046A5"/>
    <w:rsid w:val="00004F18"/>
    <w:rsid w:val="00012FFA"/>
    <w:rsid w:val="00023A45"/>
    <w:rsid w:val="00024C95"/>
    <w:rsid w:val="00025367"/>
    <w:rsid w:val="00033CB8"/>
    <w:rsid w:val="00034D97"/>
    <w:rsid w:val="0004502F"/>
    <w:rsid w:val="00055C36"/>
    <w:rsid w:val="00064068"/>
    <w:rsid w:val="00083C84"/>
    <w:rsid w:val="00084CE9"/>
    <w:rsid w:val="000B76A6"/>
    <w:rsid w:val="000C7E8F"/>
    <w:rsid w:val="000D3CD6"/>
    <w:rsid w:val="000E4CFA"/>
    <w:rsid w:val="000F0D92"/>
    <w:rsid w:val="000F1E21"/>
    <w:rsid w:val="000F2435"/>
    <w:rsid w:val="000F4C58"/>
    <w:rsid w:val="000F5EF3"/>
    <w:rsid w:val="000F6542"/>
    <w:rsid w:val="0010382F"/>
    <w:rsid w:val="0010562D"/>
    <w:rsid w:val="00110FB1"/>
    <w:rsid w:val="0011260E"/>
    <w:rsid w:val="001260F6"/>
    <w:rsid w:val="001649A8"/>
    <w:rsid w:val="001660E8"/>
    <w:rsid w:val="0019316F"/>
    <w:rsid w:val="001A16A0"/>
    <w:rsid w:val="001B4DAA"/>
    <w:rsid w:val="001B6B2D"/>
    <w:rsid w:val="001C590B"/>
    <w:rsid w:val="001D7D02"/>
    <w:rsid w:val="001E0ED6"/>
    <w:rsid w:val="001F7766"/>
    <w:rsid w:val="0020338D"/>
    <w:rsid w:val="0025271C"/>
    <w:rsid w:val="002643DD"/>
    <w:rsid w:val="00271BB5"/>
    <w:rsid w:val="00276200"/>
    <w:rsid w:val="002903DC"/>
    <w:rsid w:val="002958CD"/>
    <w:rsid w:val="002A41C5"/>
    <w:rsid w:val="002E1FDE"/>
    <w:rsid w:val="002E2662"/>
    <w:rsid w:val="002E2EA9"/>
    <w:rsid w:val="003177D8"/>
    <w:rsid w:val="00324F23"/>
    <w:rsid w:val="00330599"/>
    <w:rsid w:val="00333F22"/>
    <w:rsid w:val="00354A99"/>
    <w:rsid w:val="003559F7"/>
    <w:rsid w:val="00360ADC"/>
    <w:rsid w:val="0036708D"/>
    <w:rsid w:val="0038306E"/>
    <w:rsid w:val="003857D0"/>
    <w:rsid w:val="00390759"/>
    <w:rsid w:val="003A3922"/>
    <w:rsid w:val="003A5641"/>
    <w:rsid w:val="003A765C"/>
    <w:rsid w:val="003C0D78"/>
    <w:rsid w:val="003C70DD"/>
    <w:rsid w:val="003D25D2"/>
    <w:rsid w:val="003E12D9"/>
    <w:rsid w:val="00415F05"/>
    <w:rsid w:val="00416454"/>
    <w:rsid w:val="00423FC0"/>
    <w:rsid w:val="00435EF1"/>
    <w:rsid w:val="004361AA"/>
    <w:rsid w:val="00452FC5"/>
    <w:rsid w:val="00471E5A"/>
    <w:rsid w:val="00472A6B"/>
    <w:rsid w:val="00487B45"/>
    <w:rsid w:val="00491BAF"/>
    <w:rsid w:val="004B2871"/>
    <w:rsid w:val="004E1B55"/>
    <w:rsid w:val="004E5604"/>
    <w:rsid w:val="004F09CF"/>
    <w:rsid w:val="005031CA"/>
    <w:rsid w:val="00511121"/>
    <w:rsid w:val="00525724"/>
    <w:rsid w:val="00575BC1"/>
    <w:rsid w:val="00595E25"/>
    <w:rsid w:val="005A7683"/>
    <w:rsid w:val="005B1B93"/>
    <w:rsid w:val="005D1F3E"/>
    <w:rsid w:val="005D2482"/>
    <w:rsid w:val="005E2A96"/>
    <w:rsid w:val="005F0230"/>
    <w:rsid w:val="005F4424"/>
    <w:rsid w:val="005F56B0"/>
    <w:rsid w:val="00601CFA"/>
    <w:rsid w:val="006025CA"/>
    <w:rsid w:val="006276F2"/>
    <w:rsid w:val="00645CAE"/>
    <w:rsid w:val="00664847"/>
    <w:rsid w:val="00674EAD"/>
    <w:rsid w:val="00686DF1"/>
    <w:rsid w:val="006A0BB9"/>
    <w:rsid w:val="006A6D7F"/>
    <w:rsid w:val="006B5F2F"/>
    <w:rsid w:val="006B7FBD"/>
    <w:rsid w:val="006C0136"/>
    <w:rsid w:val="006E0131"/>
    <w:rsid w:val="006F18EE"/>
    <w:rsid w:val="00706A07"/>
    <w:rsid w:val="0072074F"/>
    <w:rsid w:val="0072175D"/>
    <w:rsid w:val="00725798"/>
    <w:rsid w:val="00732D62"/>
    <w:rsid w:val="0075086A"/>
    <w:rsid w:val="00752D3E"/>
    <w:rsid w:val="00754208"/>
    <w:rsid w:val="0075494E"/>
    <w:rsid w:val="00756456"/>
    <w:rsid w:val="007859E1"/>
    <w:rsid w:val="00792ADC"/>
    <w:rsid w:val="00795B80"/>
    <w:rsid w:val="007A2FC7"/>
    <w:rsid w:val="007B3094"/>
    <w:rsid w:val="007B45C8"/>
    <w:rsid w:val="007C0D4A"/>
    <w:rsid w:val="007D7F67"/>
    <w:rsid w:val="007F13C9"/>
    <w:rsid w:val="00800599"/>
    <w:rsid w:val="00814F65"/>
    <w:rsid w:val="00822CD9"/>
    <w:rsid w:val="00826C75"/>
    <w:rsid w:val="0088551C"/>
    <w:rsid w:val="00885E1B"/>
    <w:rsid w:val="008A6C2F"/>
    <w:rsid w:val="008A7D47"/>
    <w:rsid w:val="008C0864"/>
    <w:rsid w:val="008C6201"/>
    <w:rsid w:val="008D0C6A"/>
    <w:rsid w:val="008D22C1"/>
    <w:rsid w:val="008D267C"/>
    <w:rsid w:val="008D7CA4"/>
    <w:rsid w:val="008E5603"/>
    <w:rsid w:val="008F6355"/>
    <w:rsid w:val="00910F74"/>
    <w:rsid w:val="00916C6E"/>
    <w:rsid w:val="009372EC"/>
    <w:rsid w:val="00943B0B"/>
    <w:rsid w:val="00985869"/>
    <w:rsid w:val="0099070A"/>
    <w:rsid w:val="00995993"/>
    <w:rsid w:val="009C0963"/>
    <w:rsid w:val="009C36DA"/>
    <w:rsid w:val="009C5D6F"/>
    <w:rsid w:val="009D5484"/>
    <w:rsid w:val="009D5520"/>
    <w:rsid w:val="009E2E82"/>
    <w:rsid w:val="009E5D5D"/>
    <w:rsid w:val="00A0047F"/>
    <w:rsid w:val="00A10319"/>
    <w:rsid w:val="00A17082"/>
    <w:rsid w:val="00A21C8A"/>
    <w:rsid w:val="00A27CBB"/>
    <w:rsid w:val="00A36EF2"/>
    <w:rsid w:val="00A57B48"/>
    <w:rsid w:val="00A635E5"/>
    <w:rsid w:val="00A8249B"/>
    <w:rsid w:val="00A87511"/>
    <w:rsid w:val="00A87AE6"/>
    <w:rsid w:val="00A914D2"/>
    <w:rsid w:val="00A9404D"/>
    <w:rsid w:val="00AC10DE"/>
    <w:rsid w:val="00AF4802"/>
    <w:rsid w:val="00B0267F"/>
    <w:rsid w:val="00B34B65"/>
    <w:rsid w:val="00B42726"/>
    <w:rsid w:val="00B45E5C"/>
    <w:rsid w:val="00B51ECC"/>
    <w:rsid w:val="00B52273"/>
    <w:rsid w:val="00B55F05"/>
    <w:rsid w:val="00B70304"/>
    <w:rsid w:val="00B70662"/>
    <w:rsid w:val="00BA0D9A"/>
    <w:rsid w:val="00BA447E"/>
    <w:rsid w:val="00BB3E1A"/>
    <w:rsid w:val="00BC08D0"/>
    <w:rsid w:val="00BC56A3"/>
    <w:rsid w:val="00BE2150"/>
    <w:rsid w:val="00BE3B25"/>
    <w:rsid w:val="00C200B3"/>
    <w:rsid w:val="00C23F1A"/>
    <w:rsid w:val="00C2695E"/>
    <w:rsid w:val="00C26DB6"/>
    <w:rsid w:val="00C6209F"/>
    <w:rsid w:val="00C7200F"/>
    <w:rsid w:val="00C850C2"/>
    <w:rsid w:val="00C94284"/>
    <w:rsid w:val="00CC2B05"/>
    <w:rsid w:val="00CD27C7"/>
    <w:rsid w:val="00CF2BF7"/>
    <w:rsid w:val="00D057F9"/>
    <w:rsid w:val="00D15CFB"/>
    <w:rsid w:val="00D2070E"/>
    <w:rsid w:val="00D2463E"/>
    <w:rsid w:val="00D3117F"/>
    <w:rsid w:val="00D35312"/>
    <w:rsid w:val="00D47307"/>
    <w:rsid w:val="00D64AD8"/>
    <w:rsid w:val="00D659D5"/>
    <w:rsid w:val="00D8188D"/>
    <w:rsid w:val="00D82A64"/>
    <w:rsid w:val="00D8653C"/>
    <w:rsid w:val="00DA0E44"/>
    <w:rsid w:val="00DB27A0"/>
    <w:rsid w:val="00DB5CB0"/>
    <w:rsid w:val="00DC62AE"/>
    <w:rsid w:val="00DD1E8C"/>
    <w:rsid w:val="00DD4C25"/>
    <w:rsid w:val="00DE7F97"/>
    <w:rsid w:val="00E01D2F"/>
    <w:rsid w:val="00E04DFE"/>
    <w:rsid w:val="00E138B6"/>
    <w:rsid w:val="00E20EE0"/>
    <w:rsid w:val="00E219E3"/>
    <w:rsid w:val="00E33849"/>
    <w:rsid w:val="00E339FE"/>
    <w:rsid w:val="00E878CB"/>
    <w:rsid w:val="00EB27A4"/>
    <w:rsid w:val="00EB5BD9"/>
    <w:rsid w:val="00EB71D8"/>
    <w:rsid w:val="00EE083A"/>
    <w:rsid w:val="00EE73BB"/>
    <w:rsid w:val="00F0589F"/>
    <w:rsid w:val="00F11460"/>
    <w:rsid w:val="00F74839"/>
    <w:rsid w:val="00F90401"/>
    <w:rsid w:val="00F93169"/>
    <w:rsid w:val="00F938CF"/>
    <w:rsid w:val="00FA027E"/>
    <w:rsid w:val="00FA2B50"/>
    <w:rsid w:val="00FC0FFB"/>
    <w:rsid w:val="00FD3E02"/>
    <w:rsid w:val="00FD3EB7"/>
    <w:rsid w:val="00FF37D9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59"/>
  </w:style>
  <w:style w:type="paragraph" w:styleId="Heading1">
    <w:name w:val="heading 1"/>
    <w:basedOn w:val="Normal"/>
    <w:next w:val="Normal"/>
    <w:link w:val="Heading1Char"/>
    <w:qFormat/>
    <w:rsid w:val="00CF2B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2EC"/>
    <w:pPr>
      <w:spacing w:after="200" w:line="276" w:lineRule="auto"/>
      <w:ind w:left="720"/>
      <w:contextualSpacing/>
    </w:pPr>
    <w:rPr>
      <w:lang w:val="uk-UA"/>
    </w:rPr>
  </w:style>
  <w:style w:type="character" w:styleId="Hyperlink">
    <w:name w:val="Hyperlink"/>
    <w:basedOn w:val="DefaultParagraphFont"/>
    <w:uiPriority w:val="99"/>
    <w:unhideWhenUsed/>
    <w:rsid w:val="00004F18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11121"/>
    <w:rPr>
      <w:b/>
      <w:bCs/>
    </w:rPr>
  </w:style>
  <w:style w:type="paragraph" w:styleId="BodyText">
    <w:name w:val="Body Text"/>
    <w:basedOn w:val="Normal"/>
    <w:link w:val="BodyTextChar"/>
    <w:rsid w:val="0088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885E1B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qFormat/>
    <w:rsid w:val="00C850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850C2"/>
    <w:rPr>
      <w:rFonts w:ascii="Courier New" w:eastAsia="Times New Roman" w:hAnsi="Courier New" w:cs="Times New Roman"/>
      <w:sz w:val="20"/>
      <w:szCs w:val="20"/>
      <w:lang w:val="uk-UA"/>
    </w:rPr>
  </w:style>
  <w:style w:type="paragraph" w:customStyle="1" w:styleId="western">
    <w:name w:val="western"/>
    <w:basedOn w:val="Normal"/>
    <w:rsid w:val="003A564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EB27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rsid w:val="00EB27A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">
    <w:name w:val="Основной текст Знак6"/>
    <w:rsid w:val="007C0D4A"/>
    <w:rPr>
      <w:rFonts w:cs="Times New Roman"/>
      <w:color w:val="000000"/>
      <w:lang w:val="uk-UA"/>
    </w:rPr>
  </w:style>
  <w:style w:type="paragraph" w:styleId="NoSpacing">
    <w:name w:val="No Spacing"/>
    <w:uiPriority w:val="1"/>
    <w:qFormat/>
    <w:rsid w:val="0025271C"/>
    <w:pPr>
      <w:suppressAutoHyphens/>
      <w:overflowPunct w:val="0"/>
      <w:spacing w:after="0" w:line="240" w:lineRule="auto"/>
    </w:pPr>
    <w:rPr>
      <w:rFonts w:ascii="Calibri" w:eastAsia="Calibri" w:hAnsi="Calibri" w:cs="Tahoma"/>
    </w:rPr>
  </w:style>
  <w:style w:type="character" w:customStyle="1" w:styleId="Heading1Char">
    <w:name w:val="Heading 1 Char"/>
    <w:basedOn w:val="DefaultParagraphFont"/>
    <w:link w:val="Heading1"/>
    <w:rsid w:val="00CF2BF7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Just">
    <w:name w:val="Just"/>
    <w:rsid w:val="00CF2BF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739C-F5B5-48FE-83D2-87B93F98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10</Pages>
  <Words>5136</Words>
  <Characters>29280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201appgs1</cp:lastModifiedBy>
  <cp:revision>28</cp:revision>
  <cp:lastPrinted>2025-12-19T10:04:00Z</cp:lastPrinted>
  <dcterms:created xsi:type="dcterms:W3CDTF">2025-12-15T09:49:00Z</dcterms:created>
  <dcterms:modified xsi:type="dcterms:W3CDTF">2025-12-19T12:52:00Z</dcterms:modified>
</cp:coreProperties>
</file>