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94" w:rsidRPr="00036864" w:rsidRDefault="00E41339" w:rsidP="005B1CC0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D058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="005B1C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</w:t>
      </w:r>
      <w:r w:rsidR="002C0A94" w:rsidRPr="0003686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2266" w:rsidRDefault="00902266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466608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036864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2C0A94" w:rsidRPr="005B1CC0" w:rsidRDefault="00EE5E97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CC0"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0D7D30" w:rsidRPr="005B1C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66608" w:rsidRPr="005B1CC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серпня</w:t>
      </w:r>
      <w:r w:rsidR="002C0A94" w:rsidRPr="005B1C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2024 року</w:t>
      </w:r>
    </w:p>
    <w:p w:rsidR="002C0A94" w:rsidRPr="005B1CC0" w:rsidRDefault="002C0A94" w:rsidP="00D05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2C0A94" w:rsidRPr="00036864" w:rsidRDefault="002C0A94" w:rsidP="00D05826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36864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036864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8114A9" w:rsidRDefault="008114A9" w:rsidP="00D05826">
      <w:pPr>
        <w:pStyle w:val="ListParagraph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466608" w:rsidRPr="00036864" w:rsidRDefault="00466608" w:rsidP="00830E23">
      <w:pPr>
        <w:pStyle w:val="ListParagraph"/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color w:val="000000"/>
          <w:sz w:val="20"/>
          <w:szCs w:val="20"/>
          <w:lang w:val="uk-UA"/>
        </w:rPr>
      </w:pPr>
    </w:p>
    <w:p w:rsidR="00466608" w:rsidRPr="00972AFB" w:rsidRDefault="00466608" w:rsidP="00466608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</w:t>
      </w:r>
      <w:r w:rsidR="00764FD0" w:rsidRPr="00764FD0">
        <w:rPr>
          <w:rFonts w:eastAsiaTheme="minorHAnsi"/>
          <w:noProof/>
        </w:rPr>
        <w:pict>
          <v:line id="Прямая соединительная линия 1" o:spid="_x0000_s1056" style="position:absolute;left:0;text-align:left;z-index:251676672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Про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присвоєння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звання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«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Почесний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громадянин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Нікополя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»</w:t>
      </w:r>
      <w:r w:rsidRPr="00D0446A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Бехтеру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Ігорю Станіславовичу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66608" w:rsidRPr="00C12885" w:rsidRDefault="00466608" w:rsidP="00466608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 </w:t>
      </w:r>
      <w:r w:rsidR="00764FD0" w:rsidRPr="00764FD0">
        <w:rPr>
          <w:rFonts w:eastAsiaTheme="minorHAnsi"/>
          <w:noProof/>
        </w:rPr>
        <w:pict>
          <v:line id="_x0000_s1057" style="position:absolute;left:0;text-align:left;z-index:251677696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 w:rsidRPr="00972AFB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ро</w:t>
      </w:r>
      <w:r w:rsidRPr="00972AFB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присвоєння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звання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«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Почесний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громадянин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Нікополя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»</w:t>
      </w:r>
      <w:r w:rsidRPr="0088173E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proofErr w:type="spellStart"/>
      <w:r w:rsidRPr="00156355">
        <w:rPr>
          <w:rFonts w:ascii="Times New Roman" w:hAnsi="Times New Roman" w:cs="Times New Roman"/>
          <w:sz w:val="28"/>
          <w:szCs w:val="28"/>
        </w:rPr>
        <w:t>Кріпаку</w:t>
      </w:r>
      <w:proofErr w:type="spellEnd"/>
      <w:r w:rsidRPr="00156355">
        <w:rPr>
          <w:rFonts w:ascii="Times New Roman" w:hAnsi="Times New Roman" w:cs="Times New Roman"/>
          <w:sz w:val="28"/>
          <w:szCs w:val="28"/>
        </w:rPr>
        <w:t xml:space="preserve"> Владиславу Валентиновичу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66608" w:rsidRPr="00C12885" w:rsidRDefault="00466608" w:rsidP="00466608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764FD0" w:rsidRPr="00764FD0">
        <w:rPr>
          <w:rFonts w:eastAsiaTheme="minorHAnsi"/>
          <w:noProof/>
        </w:rPr>
        <w:pict>
          <v:line id="_x0000_s1058" style="position:absolute;left:0;text-align:left;z-index:25167872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<v:stroke startarrow="block" endarrow="block"/>
          </v:line>
        </w:pic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Pr="0088173E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присвоєння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звання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«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Почесний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громадянин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 xml:space="preserve"> міста </w:t>
      </w:r>
      <w:proofErr w:type="spellStart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Нікополя</w:t>
      </w:r>
      <w:proofErr w:type="spellEnd"/>
      <w:r w:rsidRPr="00466608">
        <w:rPr>
          <w:rStyle w:val="Strong"/>
          <w:rFonts w:ascii="Times New Roman" w:eastAsia="SimSun" w:hAnsi="Times New Roman"/>
          <w:b w:val="0"/>
          <w:spacing w:val="3"/>
          <w:sz w:val="28"/>
          <w:szCs w:val="28"/>
        </w:rPr>
        <w:t>»</w:t>
      </w:r>
      <w:r w:rsidRPr="0088173E">
        <w:rPr>
          <w:rStyle w:val="Strong"/>
          <w:rFonts w:ascii="Times New Roman" w:eastAsia="SimSu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Тарасову Антону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66608" w:rsidRPr="00036864" w:rsidRDefault="00466608" w:rsidP="0046660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6864">
        <w:rPr>
          <w:rFonts w:ascii="Times New Roman" w:hAnsi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036864">
        <w:rPr>
          <w:rFonts w:ascii="Times New Roman" w:hAnsi="Times New Roman"/>
          <w:b/>
          <w:i/>
          <w:sz w:val="28"/>
          <w:szCs w:val="28"/>
          <w:lang w:val="uk-UA"/>
        </w:rPr>
        <w:t>Саюк</w:t>
      </w:r>
      <w:proofErr w:type="spellEnd"/>
      <w:r w:rsidRPr="00036864">
        <w:rPr>
          <w:rFonts w:ascii="Times New Roman" w:hAnsi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036864">
        <w:rPr>
          <w:rFonts w:ascii="Times New Roman" w:hAnsi="Times New Roman"/>
          <w:b/>
          <w:bCs/>
          <w:i/>
          <w:sz w:val="28"/>
          <w:szCs w:val="28"/>
          <w:lang w:val="uk-UA"/>
        </w:rPr>
        <w:t>а.</w:t>
      </w:r>
    </w:p>
    <w:p w:rsidR="00466608" w:rsidRDefault="00466608" w:rsidP="00466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6608" w:rsidRPr="00D91E72" w:rsidRDefault="00764FD0" w:rsidP="0046660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4FD0">
        <w:rPr>
          <w:rFonts w:ascii="Times New Roman" w:hAnsi="Times New Roman"/>
          <w:sz w:val="28"/>
          <w:szCs w:val="28"/>
          <w:lang w:eastAsia="en-US"/>
        </w:rPr>
        <w:pict>
          <v:line id="_x0000_s1053" style="position:absolute;left:0;text-align:left;z-index:251673600" from="-135pt,7.45pt" to="-135pt,46.65pt" strokecolor="blue">
            <v:stroke startarrow="block" endarrow="block"/>
          </v:line>
        </w:pict>
      </w:r>
      <w:r w:rsidRPr="00764FD0">
        <w:rPr>
          <w:rFonts w:ascii="Times New Roman" w:hAnsi="Times New Roman"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43.4pt;margin-top:15.75pt;width:162.4pt;height:12.6pt;z-index:251674624" filled="f" stroked="f">
            <v:textbox style="mso-next-textbox:#_x0000_s1054" inset="0,0,0,0">
              <w:txbxContent>
                <w:p w:rsidR="00466608" w:rsidRDefault="00466608" w:rsidP="00466608">
                  <w:pPr>
                    <w:jc w:val="center"/>
                    <w:rPr>
                      <w:b/>
                      <w:i/>
                      <w:color w:val="0000FF"/>
                      <w:lang w:val="uk-UA"/>
                    </w:rPr>
                  </w:pPr>
                </w:p>
              </w:txbxContent>
            </v:textbox>
          </v:shape>
        </w:pict>
      </w:r>
      <w:r w:rsidR="00EF7640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 w:rsidR="00466608" w:rsidRPr="005E64E3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. </w:t>
      </w:r>
      <w:r w:rsidR="00466608" w:rsidRPr="00D91E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доповнень </w:t>
      </w:r>
      <w:r w:rsidR="004666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6608" w:rsidRPr="00D91E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Положення про постійні комісії Нікопольської міської ради </w:t>
      </w:r>
      <w:r w:rsidR="00466608" w:rsidRPr="00D91E72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466608" w:rsidRPr="00D91E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скликання </w:t>
      </w:r>
    </w:p>
    <w:p w:rsidR="00466608" w:rsidRPr="005E64E3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="00466608" w:rsidRPr="005E64E3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466608" w:rsidRPr="00902266">
        <w:rPr>
          <w:rFonts w:ascii="Times New Roman" w:hAnsi="Times New Roman"/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</w:t>
      </w:r>
    </w:p>
    <w:p w:rsidR="00466608" w:rsidRPr="00902266" w:rsidRDefault="00466608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9022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9022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Пилипенко Володимир Петрович – голова постійної комісії міської ради.</w:t>
      </w:r>
    </w:p>
    <w:p w:rsidR="00466608" w:rsidRPr="00847A30" w:rsidRDefault="00466608" w:rsidP="00466608">
      <w:pPr>
        <w:numPr>
          <w:ilvl w:val="0"/>
          <w:numId w:val="2"/>
        </w:numPr>
        <w:tabs>
          <w:tab w:val="left" w:pos="14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847A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A0881" w:rsidRPr="00880D77" w:rsidRDefault="00EF7640" w:rsidP="00880D77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8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80D7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A0881" w:rsidRPr="00880D77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міської Програми підтримки учасників бойових дій, які приймали безпосередню участь в антитерористичній операції/операції </w:t>
      </w:r>
      <w:r w:rsidR="005B1CC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A0881" w:rsidRPr="00880D77">
        <w:rPr>
          <w:rFonts w:ascii="Times New Roman" w:hAnsi="Times New Roman" w:cs="Times New Roman"/>
          <w:sz w:val="28"/>
          <w:szCs w:val="28"/>
          <w:lang w:val="uk-UA"/>
        </w:rPr>
        <w:t>б’єднаних сил, членів їх сімей та членів сімей військовослужбовців, які загинули приймаючи безпосередню участь у захисті територіальної цілісності та державного суверенітету України – мешканців м. Нікополя «ЗАХИСНИК УКРАЇНИ» на 2022 – 2024 роки, затвердженої рішенням Нікопольської міської ради від 29.03.2024</w:t>
      </w:r>
      <w:r w:rsidR="005B1CC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A0881" w:rsidRPr="00880D77">
        <w:rPr>
          <w:rFonts w:ascii="Times New Roman" w:hAnsi="Times New Roman" w:cs="Times New Roman"/>
          <w:sz w:val="28"/>
          <w:szCs w:val="28"/>
          <w:lang w:val="uk-UA"/>
        </w:rPr>
        <w:t xml:space="preserve"> № 12-43/</w:t>
      </w:r>
      <w:r w:rsidR="00AA0881" w:rsidRPr="00880D7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80D77">
        <w:rPr>
          <w:rFonts w:ascii="Times New Roman" w:hAnsi="Times New Roman" w:cs="Times New Roman"/>
          <w:sz w:val="28"/>
          <w:szCs w:val="28"/>
          <w:lang w:val="uk-UA"/>
        </w:rPr>
        <w:t>ІІІ.</w:t>
      </w:r>
    </w:p>
    <w:p w:rsidR="0064628F" w:rsidRPr="00880D77" w:rsidRDefault="00EF7640" w:rsidP="0088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4628F" w:rsidRPr="00880D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4628F" w:rsidRPr="00880D7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 новій редакції  положень до заходів міської Програми «ТУРБОТА»  на 2022-2024 роки. </w:t>
      </w:r>
    </w:p>
    <w:p w:rsidR="0064628F" w:rsidRPr="00880D77" w:rsidRDefault="0064628F" w:rsidP="0064628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r w:rsidRPr="00880D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64628F" w:rsidRPr="00880D77" w:rsidRDefault="0064628F" w:rsidP="004666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66608" w:rsidRPr="00880D77" w:rsidRDefault="00EF7640" w:rsidP="00466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466608" w:rsidRPr="00880D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466608" w:rsidRPr="008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 затвердження в новій редакції  Положення про міську стипендію для учнів 6-11(12)  класів </w:t>
      </w:r>
      <w:r w:rsidR="00466608" w:rsidRPr="00880D77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освіти.</w:t>
      </w:r>
    </w:p>
    <w:p w:rsidR="0064628F" w:rsidRPr="005B1CC0" w:rsidRDefault="00EF7640" w:rsidP="0064628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9</w:t>
      </w:r>
      <w:r w:rsidR="00880D77" w:rsidRPr="00880D77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.</w:t>
      </w:r>
      <w:r w:rsidR="00880D77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="0064628F" w:rsidRPr="00880D77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Про затвердження </w:t>
      </w:r>
      <w:proofErr w:type="spellStart"/>
      <w:r w:rsidR="0064628F" w:rsidRPr="00880D77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проєкту</w:t>
      </w:r>
      <w:proofErr w:type="spellEnd"/>
      <w:r w:rsidR="0064628F" w:rsidRPr="00880D77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змін міської </w:t>
      </w:r>
      <w:r w:rsidR="0064628F" w:rsidRPr="005B1CC0">
        <w:rPr>
          <w:rStyle w:val="Strong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програми</w:t>
      </w:r>
      <w:r w:rsidR="0064628F" w:rsidRPr="005B1CC0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="0064628F" w:rsidRPr="005B1CC0">
        <w:rPr>
          <w:rFonts w:ascii="Times New Roman" w:hAnsi="Times New Roman" w:cs="Times New Roman"/>
          <w:bCs/>
          <w:sz w:val="28"/>
          <w:szCs w:val="28"/>
          <w:lang w:val="uk-UA"/>
        </w:rPr>
        <w:t>«Розвиток культури та промоції культурного потенціалу міста Нікополя на 2024-2026 роки».</w:t>
      </w:r>
    </w:p>
    <w:p w:rsidR="00466608" w:rsidRPr="00880D77" w:rsidRDefault="00466608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880D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880D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466608" w:rsidRDefault="00466608" w:rsidP="0046660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66608" w:rsidRDefault="00880D77" w:rsidP="00466608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F7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0</w:t>
      </w:r>
      <w:r w:rsidR="00466608" w:rsidRPr="0088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 до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військової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А4951 в </w:t>
      </w:r>
      <w:proofErr w:type="spellStart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="00466608"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режиму воєнного стану</w:t>
      </w:r>
      <w:r w:rsidR="00466608" w:rsidRPr="00880D7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B1CC0" w:rsidRPr="00880D77" w:rsidRDefault="005B1CC0" w:rsidP="005B1CC0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0D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5B1CC0" w:rsidRPr="00880D77" w:rsidRDefault="005B1CC0" w:rsidP="00466608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66608" w:rsidRPr="00880D77" w:rsidRDefault="00466608" w:rsidP="00466608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F7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88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 до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А4682 в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режиму воєнного стану</w:t>
      </w:r>
      <w:r w:rsidRPr="00880D7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66608" w:rsidRPr="00880D77" w:rsidRDefault="00466608" w:rsidP="00466608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D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EF76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880D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8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безоплатну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комунального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майна до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особі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proofErr w:type="gramStart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proofErr w:type="gram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борони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, для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військової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частини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А4733 в </w:t>
      </w:r>
      <w:proofErr w:type="spellStart"/>
      <w:r w:rsidRPr="00880D77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880D77">
        <w:rPr>
          <w:rFonts w:ascii="Times New Roman" w:eastAsia="Times New Roman" w:hAnsi="Times New Roman" w:cs="Times New Roman"/>
          <w:sz w:val="28"/>
          <w:szCs w:val="28"/>
        </w:rPr>
        <w:t xml:space="preserve"> правового режиму воєнного стану</w:t>
      </w:r>
      <w:r w:rsidRPr="00880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6608" w:rsidRPr="00880D77" w:rsidRDefault="00466608" w:rsidP="00466608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EF76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Pr="0088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майна до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proofErr w:type="gram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борони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А0593 в </w:t>
      </w:r>
      <w:proofErr w:type="spellStart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88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режиму воєнного стану</w:t>
      </w:r>
      <w:r w:rsidRPr="00880D7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E18C9" w:rsidRPr="005B1CC0" w:rsidRDefault="00EF7640" w:rsidP="00880D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CC0"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880D77" w:rsidRPr="005B1C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80D77" w:rsidRPr="005B1CC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E18C9" w:rsidRPr="005B1CC0">
        <w:rPr>
          <w:rFonts w:ascii="Times New Roman" w:hAnsi="Times New Roman" w:cs="Times New Roman"/>
          <w:sz w:val="28"/>
          <w:szCs w:val="28"/>
          <w:lang w:val="uk-UA"/>
        </w:rPr>
        <w:t>ро безоплатну передачу комунального майна до державної власності в особі Міністерства Оборони України, для військової частини А4682 в умовах правового реж</w:t>
      </w:r>
      <w:r w:rsidR="00880D77" w:rsidRPr="005B1CC0">
        <w:rPr>
          <w:rFonts w:ascii="Times New Roman" w:hAnsi="Times New Roman" w:cs="Times New Roman"/>
          <w:sz w:val="28"/>
          <w:szCs w:val="28"/>
          <w:lang w:val="uk-UA"/>
        </w:rPr>
        <w:t>иму воєнного стану.</w:t>
      </w:r>
    </w:p>
    <w:p w:rsidR="00466608" w:rsidRPr="00880D77" w:rsidRDefault="00466608" w:rsidP="00466608">
      <w:pPr>
        <w:widowControl w:val="0"/>
        <w:tabs>
          <w:tab w:val="num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80D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EF764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880D7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8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внесення змін до рішення Нікопольської міської ради від 29.06.2023 </w:t>
      </w:r>
      <w:r w:rsidR="00880D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880D7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5B1C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0D77">
        <w:rPr>
          <w:rFonts w:ascii="Times New Roman" w:eastAsia="Times New Roman" w:hAnsi="Times New Roman" w:cs="Times New Roman"/>
          <w:sz w:val="28"/>
          <w:szCs w:val="28"/>
          <w:lang w:val="uk-UA"/>
        </w:rPr>
        <w:t>9-34/</w:t>
      </w:r>
      <w:r w:rsidRPr="00880D77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880D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30E23" w:rsidRPr="00880D77" w:rsidRDefault="00830E23" w:rsidP="00830E23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80D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880D77" w:rsidRPr="00880D77" w:rsidRDefault="00880D77" w:rsidP="009768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9768C6" w:rsidRPr="005B1CC0" w:rsidRDefault="00EF7640" w:rsidP="00880D7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CC0">
        <w:rPr>
          <w:rFonts w:ascii="Times New Roman" w:hAnsi="Times New Roman" w:cs="Times New Roman"/>
          <w:b/>
          <w:bCs/>
          <w:sz w:val="28"/>
          <w:szCs w:val="28"/>
          <w:lang w:val="uk-UA"/>
        </w:rPr>
        <w:t>16</w:t>
      </w:r>
      <w:r w:rsidR="009768C6" w:rsidRPr="005B1C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9768C6" w:rsidRPr="005B1CC0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25.07.2024 № 27-47/</w:t>
      </w:r>
      <w:r w:rsidR="009768C6" w:rsidRPr="005B1CC0">
        <w:rPr>
          <w:rFonts w:ascii="Times New Roman" w:hAnsi="Times New Roman" w:cs="Times New Roman"/>
          <w:sz w:val="28"/>
          <w:szCs w:val="28"/>
        </w:rPr>
        <w:t>VIII</w:t>
      </w:r>
      <w:r w:rsidR="009768C6" w:rsidRPr="005B1CC0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редакції.</w:t>
      </w:r>
    </w:p>
    <w:p w:rsidR="0064628F" w:rsidRPr="005B1CC0" w:rsidRDefault="00EF7640" w:rsidP="00880D7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CC0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64628F" w:rsidRPr="005B1CC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4628F" w:rsidRPr="005B1CC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та доповнень до додатка 1 «Програми розвитку благоустрою та інфраструктури м. Нікополя на 2020-2024 роки». </w:t>
      </w:r>
    </w:p>
    <w:p w:rsidR="0064628F" w:rsidRPr="005B1CC0" w:rsidRDefault="0064628F" w:rsidP="00880D77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5B1C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5B1CC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466608" w:rsidRPr="00880D77" w:rsidRDefault="00466608" w:rsidP="0046660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08" w:rsidRPr="00880D77" w:rsidRDefault="00466608" w:rsidP="005B1CC0">
      <w:pPr>
        <w:pStyle w:val="BodyText"/>
        <w:jc w:val="both"/>
        <w:rPr>
          <w:szCs w:val="28"/>
        </w:rPr>
      </w:pPr>
      <w:r w:rsidRPr="00880D77">
        <w:rPr>
          <w:b/>
          <w:szCs w:val="28"/>
        </w:rPr>
        <w:t>1</w:t>
      </w:r>
      <w:r w:rsidR="00EF7640">
        <w:rPr>
          <w:b/>
          <w:szCs w:val="28"/>
        </w:rPr>
        <w:t>8</w:t>
      </w:r>
      <w:r w:rsidRPr="00880D77">
        <w:rPr>
          <w:b/>
          <w:szCs w:val="28"/>
        </w:rPr>
        <w:t xml:space="preserve">. </w:t>
      </w:r>
      <w:r w:rsidRPr="00880D77">
        <w:rPr>
          <w:szCs w:val="28"/>
        </w:rPr>
        <w:t xml:space="preserve">Про внесення змін  до рішення міської ради  від 12 грудня 2023 року </w:t>
      </w:r>
      <w:r w:rsidR="005B1CC0">
        <w:rPr>
          <w:szCs w:val="28"/>
        </w:rPr>
        <w:t xml:space="preserve">                                </w:t>
      </w:r>
      <w:r w:rsidRPr="00880D77">
        <w:rPr>
          <w:szCs w:val="28"/>
        </w:rPr>
        <w:t>№ 50-40/</w:t>
      </w:r>
      <w:r w:rsidRPr="00880D77">
        <w:rPr>
          <w:szCs w:val="28"/>
          <w:lang w:val="en-US"/>
        </w:rPr>
        <w:t>V</w:t>
      </w:r>
      <w:r w:rsidRPr="00880D77">
        <w:rPr>
          <w:szCs w:val="28"/>
        </w:rPr>
        <w:t>ІІІ «Про бюджет Нікопольської міської територіальної громади на 2024 рік».</w:t>
      </w:r>
    </w:p>
    <w:p w:rsidR="00830E23" w:rsidRPr="00880D77" w:rsidRDefault="00830E23" w:rsidP="00830E2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>Сиротенко</w:t>
      </w:r>
      <w:proofErr w:type="spellEnd"/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</w:t>
      </w:r>
    </w:p>
    <w:p w:rsidR="00830E23" w:rsidRPr="00EF7640" w:rsidRDefault="00830E23" w:rsidP="00830E2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Співдоповідь: Давидко Олена Миколаївна - начальник управління економіки, </w:t>
      </w:r>
      <w:r w:rsidRPr="00EF7640">
        <w:rPr>
          <w:rFonts w:ascii="Times New Roman" w:hAnsi="Times New Roman" w:cs="Times New Roman"/>
          <w:b/>
          <w:i/>
          <w:sz w:val="28"/>
          <w:szCs w:val="28"/>
          <w:lang w:val="uk-UA"/>
        </w:rPr>
        <w:t>фінансів та міського бюджету.</w:t>
      </w:r>
    </w:p>
    <w:p w:rsidR="00466608" w:rsidRPr="00EF7640" w:rsidRDefault="00466608" w:rsidP="0046660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19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Бабенко Аліні Олегівні (код: 3406405461, адреса: вул. Севастопольська, буд. 56А, м. Нікополь) земельної ділянки на вул. Севастопольській, буд. 56А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Default="00880D77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="00EF7640" w:rsidRPr="005B1CC0">
        <w:rPr>
          <w:rFonts w:ascii="Times New Roman" w:hAnsi="Times New Roman" w:cs="Times New Roman"/>
          <w:b/>
          <w:sz w:val="27"/>
          <w:szCs w:val="27"/>
          <w:lang w:val="uk-UA"/>
        </w:rPr>
        <w:t>0</w:t>
      </w:r>
      <w:r w:rsidR="00466608" w:rsidRPr="005B1CC0">
        <w:rPr>
          <w:rFonts w:ascii="Times New Roman" w:hAnsi="Times New Roman" w:cs="Times New Roman"/>
          <w:b/>
          <w:sz w:val="27"/>
          <w:szCs w:val="27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</w:rPr>
        <w:t xml:space="preserve"> 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Великому Вадиму Володимировичу (ідентифікаційний номер: 2631806212, адреса: вул. Степова, буд. 86, м. Нікополь) земельної ділянки на вул. Луговій,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1CC0" w:rsidRPr="005B1CC0" w:rsidRDefault="005B1CC0" w:rsidP="005B1CC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5B1CC0">
        <w:rPr>
          <w:rFonts w:ascii="Times New Roman" w:hAnsi="Times New Roman"/>
          <w:b/>
          <w:bCs/>
          <w:i/>
          <w:sz w:val="27"/>
          <w:szCs w:val="27"/>
        </w:rPr>
        <w:t>Доповідає: Завгородній Сергій Петрович - голова постійної комісії міської ради.</w:t>
      </w:r>
    </w:p>
    <w:p w:rsidR="005B1CC0" w:rsidRDefault="005B1CC0" w:rsidP="005B1CC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5B1CC0" w:rsidRPr="005B1CC0" w:rsidRDefault="005B1CC0" w:rsidP="005B1CC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21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Гнатієнко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Наталі Олександрівні (1/2 ч.) (ідентифікаційний номер: 2524906601, адреса: пров. Вишневий, буд. 15, м. Нікополь), громадянину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Породьку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Євгену Івановичу (1/2 ч.) (ідентифікаційний номер:</w:t>
      </w:r>
      <w:r w:rsidR="00466608" w:rsidRPr="005B1CC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2727604612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, адреса: пров. Вишневий, буд. 15, м. Нікополь), земельної ділянки на пров. Вишневому, буд. 15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22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Жирновій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Валентині Петрівні (ідентифікаційний номер: 1846308881, адреса: пров. Трубний, буд. 13, м. Нікополь) земельної ділянки на пров. Трубному,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23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Кобиляцькій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Раїсі Іванівні (код: 1705910128, адреса: вул. Дмитра Павличка, буд. 16, м. Нікополь) земельної ділянки на вул. Дмитра Павличка,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24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bookmarkStart w:id="0" w:name="_Hlk42178508"/>
      <w:bookmarkEnd w:id="0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Марковій Дар’ї Юріївні (1/4 ч.) (код: 3566503786, адреса: вул. Вернадського, буд. 6, м. Нікополь), громадянці Кравченко Олені Сергіївні (1/4 ч.) (код:</w:t>
      </w:r>
      <w:r w:rsidR="00466608" w:rsidRPr="005B1CC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2848910624 , адреса: вул. Вернадського, буд. 6, м. Нікополь), громадянці Нирці Ользі Кузьмівні (1/4 ч.) (код:</w:t>
      </w:r>
      <w:r w:rsidR="00466608" w:rsidRPr="005B1CC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2030608247, адреса: вул. Євгена Патона, буд. 26, м. Нікополь), громадянину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Іволгіну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Олександру Сергійовичу (1/4 ч.) (код: 3267115691, адреса: вул. Сумська, буд. 13, м. Нікополь) земельної ділянки на вул. Вернадського,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Олексенко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Ірині Дмитрівні (код: 1854412922, адреса: вул. Педагогічна, буд. 50, м. Нікополь) земельної ділянки на вул. Педагогічній,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26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Піскохі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Наталі Володимирівні (код: 2198229029, адреса: вул. Межова, буд. 65, м. Нікополь) земельної ділянки на вул. Межовій, буд. 65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27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Порох Ірині Іванівні (ідентифікаційний номер: 1319511942, адреса: вул. Дачна, буд. 53, м. Нікополь) земельної ділянки на вул. Дачній, буд. 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5B1CC0" w:rsidRPr="005B1CC0" w:rsidRDefault="005B1CC0" w:rsidP="005B1CC0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7"/>
          <w:szCs w:val="27"/>
        </w:rPr>
      </w:pPr>
      <w:r w:rsidRPr="005B1CC0">
        <w:rPr>
          <w:rFonts w:ascii="Times New Roman" w:hAnsi="Times New Roman"/>
          <w:b/>
          <w:bCs/>
          <w:i/>
          <w:sz w:val="27"/>
          <w:szCs w:val="27"/>
        </w:rPr>
        <w:t>Доповідає: Завгородній Сергій Петрович - голова постійної комісії міської ради.</w:t>
      </w:r>
    </w:p>
    <w:p w:rsidR="005B1CC0" w:rsidRPr="005B1CC0" w:rsidRDefault="005B1CC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28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bookmarkStart w:id="1" w:name="_Hlk155797554"/>
      <w:bookmarkEnd w:id="1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Приходько Ларисі Павлівні (код: 2629614649, адреса: вул. Нова, буд. 39, м. Нікополь) земельної ділянки на вул. Новій, буд. 39 у 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29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bookmarkStart w:id="2" w:name="_Hlk43718900"/>
      <w:bookmarkStart w:id="3" w:name="_Hlk45017642"/>
      <w:bookmarkStart w:id="4" w:name="_Hlk43718349"/>
      <w:bookmarkStart w:id="5" w:name="_Hlk45630549"/>
      <w:bookmarkStart w:id="6" w:name="_Hlk45631905"/>
      <w:bookmarkStart w:id="7" w:name="_Hlk45630858"/>
      <w:bookmarkStart w:id="8" w:name="_Hlk45631964"/>
      <w:bookmarkEnd w:id="2"/>
      <w:bookmarkEnd w:id="3"/>
      <w:bookmarkEnd w:id="4"/>
      <w:bookmarkEnd w:id="5"/>
      <w:bookmarkEnd w:id="6"/>
      <w:bookmarkEnd w:id="7"/>
      <w:bookmarkEnd w:id="8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Соломатіній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Наталі Василівні (код: 2095709542, адреса: вул. Захисн</w:t>
      </w:r>
      <w:r w:rsidR="00C45A0C" w:rsidRPr="005B1CC0">
        <w:rPr>
          <w:rFonts w:ascii="Times New Roman" w:hAnsi="Times New Roman" w:cs="Times New Roman"/>
          <w:sz w:val="27"/>
          <w:szCs w:val="27"/>
          <w:lang w:val="uk-UA"/>
        </w:rPr>
        <w:t>и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ків України, буд. 52, м. Нікополь) земельної ділянки на</w:t>
      </w:r>
      <w:r w:rsidR="00C45A0C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вул. Захисників України, буд. 52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30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bookmarkStart w:id="9" w:name="_Hlk44500520"/>
      <w:bookmarkStart w:id="10" w:name="_Hlk44673483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Про передачу у власність громадянину Ткаченку Ігорю Сергійовичу (код: 2935012418, адреса: вул. Зразкова, буд. 17, м. Нікополь) земельної ділянки на </w:t>
      </w:r>
      <w:r w:rsidR="00DD01E1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              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вул. Зразковій,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9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.</w:t>
      </w:r>
    </w:p>
    <w:bookmarkEnd w:id="10"/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31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Троценко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Наталі Анатоліївні (код: 2727818827, адреса: вул. Семена Палія, буд. 5, м. Нікополь) земельної ділянки на вул. Семена Палія,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32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Усенко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Вікторії Володимирівні (код: 2247608028, адреса: вул.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Горіхівська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, буд. 23, м. Нікополь) земельної ділянки на вул.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Горіхівській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33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Про внесення змін до рішення Нікопольської міської ради від 25.07.2024    № 60-47/VIIІ «</w:t>
      </w:r>
      <w:r w:rsidR="00764FD0" w:rsidRPr="005B1CC0">
        <w:rPr>
          <w:rFonts w:ascii="Times New Roman" w:hAnsi="Times New Roman" w:cs="Times New Roman"/>
          <w:sz w:val="27"/>
          <w:szCs w:val="27"/>
          <w:lang w:val="uk-UA" w:eastAsia="zh-CN"/>
        </w:rPr>
        <w:pict>
          <v:group id="Группа 381" o:spid="_x0000_s1060" style="position:absolute;left:0;text-align:left;margin-left:-198.05pt;margin-top:9.45pt;width:84pt;height:41.35pt;z-index:251680768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06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466608" w:rsidRDefault="00466608" w:rsidP="00466608"/>
                </w:txbxContent>
              </v:textbox>
            </v:shape>
            <v:line id="Line 5" o:spid="_x0000_s106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="00764FD0" w:rsidRPr="005B1CC0">
        <w:rPr>
          <w:rFonts w:ascii="Times New Roman" w:hAnsi="Times New Roman" w:cs="Times New Roman"/>
          <w:sz w:val="27"/>
          <w:szCs w:val="27"/>
          <w:lang w:val="uk-UA" w:eastAsia="zh-CN"/>
        </w:rPr>
        <w:pict>
          <v:line id="Прямая соединительная линия 386" o:spid="_x0000_s1064" style="position:absolute;left:0;text-align:left;z-index:25168281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="00764FD0" w:rsidRPr="005B1CC0">
        <w:rPr>
          <w:rFonts w:ascii="Times New Roman" w:hAnsi="Times New Roman" w:cs="Times New Roman"/>
          <w:sz w:val="27"/>
          <w:szCs w:val="27"/>
          <w:lang w:val="uk-UA" w:eastAsia="zh-CN"/>
        </w:rPr>
        <w:pict>
          <v:line id="Прямая соединительная линия 385" o:spid="_x0000_s1065" style="position:absolute;left:0;text-align:left;z-index:251683840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="00764FD0" w:rsidRPr="005B1CC0">
        <w:rPr>
          <w:rFonts w:ascii="Times New Roman" w:hAnsi="Times New Roman" w:cs="Times New Roman"/>
          <w:sz w:val="27"/>
          <w:szCs w:val="27"/>
          <w:lang w:val="uk-UA" w:eastAsia="zh-CN"/>
        </w:rPr>
        <w:pict>
          <v:rect id="Прямоугольник 380" o:spid="_x0000_s1059" style="position:absolute;left:0;text-align:left;margin-left:585pt;margin-top:-.15pt;width:283.95pt;height:723.9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="00764FD0" w:rsidRPr="005B1CC0">
        <w:rPr>
          <w:rFonts w:ascii="Times New Roman" w:hAnsi="Times New Roman" w:cs="Times New Roman"/>
          <w:sz w:val="27"/>
          <w:szCs w:val="27"/>
          <w:lang w:val="uk-UA" w:eastAsia="zh-CN"/>
        </w:rPr>
        <w:pict>
          <v:line id="Прямая соединительная линия 379" o:spid="_x0000_s1063" style="position:absolute;left:0;text-align:left;z-index:25168179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bookmarkStart w:id="11" w:name="_Hlk117668787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Про укладання договору оренди землі на новий строк з громадянином </w:t>
      </w:r>
      <w:proofErr w:type="spellStart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Панкєєвим</w:t>
      </w:r>
      <w:proofErr w:type="spellEnd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Денисом Олексійовичем (код: 2876711038, адреса: вул. Класична, буд. 23, м. Нікополь) за фактичним розміщенням гаражу на вул. Класичній, 23 у </w:t>
      </w:r>
      <w:r w:rsidR="00DD01E1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м. Нікополі Нікопольського району Дніпропетровської області (кадастровий номер 1211600000:03:013:0109)</w:t>
      </w:r>
      <w:bookmarkEnd w:id="11"/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>»</w:t>
      </w:r>
    </w:p>
    <w:p w:rsidR="00466608" w:rsidRPr="005B1CC0" w:rsidRDefault="00466608" w:rsidP="00466608">
      <w:pPr>
        <w:pStyle w:val="western"/>
        <w:numPr>
          <w:ilvl w:val="0"/>
          <w:numId w:val="2"/>
        </w:numPr>
        <w:tabs>
          <w:tab w:val="clear" w:pos="432"/>
          <w:tab w:val="num" w:pos="0"/>
        </w:tabs>
        <w:spacing w:before="0" w:after="0"/>
        <w:ind w:left="0" w:hanging="142"/>
        <w:jc w:val="both"/>
        <w:rPr>
          <w:sz w:val="27"/>
          <w:szCs w:val="27"/>
          <w:lang w:val="uk-UA"/>
        </w:rPr>
      </w:pPr>
      <w:r w:rsidRPr="005B1CC0">
        <w:rPr>
          <w:sz w:val="27"/>
          <w:szCs w:val="27"/>
          <w:lang w:val="uk-UA"/>
        </w:rPr>
        <w:tab/>
      </w:r>
      <w:r w:rsidR="00EF7640" w:rsidRPr="005B1CC0">
        <w:rPr>
          <w:b/>
          <w:sz w:val="27"/>
          <w:szCs w:val="27"/>
          <w:lang w:val="uk-UA"/>
        </w:rPr>
        <w:t>34</w:t>
      </w:r>
      <w:r w:rsidRPr="005B1CC0">
        <w:rPr>
          <w:b/>
          <w:sz w:val="27"/>
          <w:szCs w:val="27"/>
          <w:lang w:val="uk-UA"/>
        </w:rPr>
        <w:t>.</w:t>
      </w:r>
      <w:bookmarkStart w:id="12" w:name="_Hlk94095740"/>
      <w:r w:rsidRPr="005B1CC0">
        <w:rPr>
          <w:sz w:val="27"/>
          <w:szCs w:val="27"/>
          <w:lang w:val="uk-UA"/>
        </w:rPr>
        <w:t xml:space="preserve"> Про затвердження проекту землеустрою щодо відведення земельної ділянки </w:t>
      </w:r>
      <w:bookmarkEnd w:id="12"/>
      <w:r w:rsidRPr="005B1CC0">
        <w:rPr>
          <w:sz w:val="27"/>
          <w:szCs w:val="27"/>
          <w:lang w:val="uk-UA"/>
        </w:rPr>
        <w:t xml:space="preserve">            та проведення земельних торгів у формі електронного аукціону з продажу права оренди земельної ділянки комунальної власності на вул. Шевченка, 188-А у </w:t>
      </w:r>
      <w:r w:rsidR="00DD01E1" w:rsidRPr="005B1CC0">
        <w:rPr>
          <w:sz w:val="27"/>
          <w:szCs w:val="27"/>
          <w:lang w:val="uk-UA"/>
        </w:rPr>
        <w:t xml:space="preserve">                    </w:t>
      </w:r>
      <w:r w:rsidRPr="005B1CC0">
        <w:rPr>
          <w:sz w:val="27"/>
          <w:szCs w:val="27"/>
          <w:lang w:val="uk-UA"/>
        </w:rPr>
        <w:t>м. Нікополі Нікопольського району Дніпропетровської області  (кадастровий номер 1211600000:03:017:0031).</w:t>
      </w:r>
    </w:p>
    <w:p w:rsidR="00466608" w:rsidRPr="005B1CC0" w:rsidRDefault="00EF7640" w:rsidP="0046660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5B1CC0">
        <w:rPr>
          <w:rFonts w:ascii="Times New Roman" w:hAnsi="Times New Roman" w:cs="Times New Roman"/>
          <w:b/>
          <w:sz w:val="27"/>
          <w:szCs w:val="27"/>
          <w:lang w:val="uk-UA"/>
        </w:rPr>
        <w:t>35</w:t>
      </w:r>
      <w:r w:rsidR="00466608" w:rsidRPr="005B1CC0">
        <w:rPr>
          <w:rFonts w:ascii="Times New Roman" w:hAnsi="Times New Roman" w:cs="Times New Roman"/>
          <w:b/>
          <w:sz w:val="27"/>
          <w:szCs w:val="27"/>
          <w:lang w:val="uk-UA"/>
        </w:rPr>
        <w:t>.</w:t>
      </w:r>
      <w:r w:rsidR="00466608" w:rsidRPr="005B1CC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466608" w:rsidRPr="005B1CC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Про проведення земельних торгів у формі електронного аукціону    з продажу права оренди земельної ділянки комунальної форми власності </w:t>
      </w:r>
      <w:r w:rsidR="00DD01E1" w:rsidRPr="005B1CC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                                            </w:t>
      </w:r>
      <w:r w:rsidR="00466608" w:rsidRPr="005B1CC0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на вул. Шевченка, 203а/1 у м. Нікополі Нікопольського району Дніпропетровської області (кадастровий номер 1211600000:03:002:0020).</w:t>
      </w:r>
    </w:p>
    <w:p w:rsidR="00830E23" w:rsidRPr="005B1CC0" w:rsidRDefault="00830E23" w:rsidP="00830E23">
      <w:pPr>
        <w:pStyle w:val="PlainText"/>
        <w:numPr>
          <w:ilvl w:val="0"/>
          <w:numId w:val="2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B1CC0">
        <w:rPr>
          <w:rFonts w:ascii="Times New Roman" w:hAnsi="Times New Roman"/>
          <w:b/>
          <w:bCs/>
          <w:i/>
          <w:sz w:val="28"/>
          <w:szCs w:val="28"/>
        </w:rPr>
        <w:t>Доповідає: Завгородній Сергій Петрович - голова постійної комісії міської ради.</w:t>
      </w:r>
    </w:p>
    <w:p w:rsidR="00DC6AA2" w:rsidRPr="005B1CC0" w:rsidRDefault="00DC6AA2" w:rsidP="00DC6AA2">
      <w:pPr>
        <w:tabs>
          <w:tab w:val="num" w:pos="4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</w:p>
    <w:p w:rsidR="008A6F18" w:rsidRPr="00880D77" w:rsidRDefault="008A6F18" w:rsidP="008A6F18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0D77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830E23" w:rsidRPr="005B1CC0" w:rsidRDefault="008A6F18" w:rsidP="00DC6AA2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1C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5B1CC0">
        <w:rPr>
          <w:rFonts w:ascii="Times New Roman" w:hAnsi="Times New Roman" w:cs="Times New Roman"/>
          <w:b/>
          <w:i/>
          <w:sz w:val="28"/>
          <w:szCs w:val="28"/>
          <w:lang w:val="uk-UA"/>
        </w:rPr>
        <w:t>Базилюк</w:t>
      </w:r>
      <w:proofErr w:type="spellEnd"/>
      <w:r w:rsidRPr="005B1CC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sectPr w:rsidR="00830E23" w:rsidRPr="005B1CC0" w:rsidSect="00D74B7E">
      <w:pgSz w:w="11906" w:h="16838"/>
      <w:pgMar w:top="28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8CB4AE9"/>
    <w:multiLevelType w:val="hybridMultilevel"/>
    <w:tmpl w:val="AA782BC2"/>
    <w:lvl w:ilvl="0" w:tplc="806AF3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81BDD"/>
    <w:multiLevelType w:val="hybridMultilevel"/>
    <w:tmpl w:val="FEB286D6"/>
    <w:lvl w:ilvl="0" w:tplc="D11A7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331BB3"/>
    <w:multiLevelType w:val="hybridMultilevel"/>
    <w:tmpl w:val="AC2206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692DFF"/>
    <w:multiLevelType w:val="hybridMultilevel"/>
    <w:tmpl w:val="E3B2E57E"/>
    <w:lvl w:ilvl="0" w:tplc="AFB688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7C1E0D"/>
    <w:multiLevelType w:val="hybridMultilevel"/>
    <w:tmpl w:val="ED00BDA8"/>
    <w:lvl w:ilvl="0" w:tplc="2BCEE7B0">
      <w:start w:val="8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79D52F04"/>
    <w:multiLevelType w:val="hybridMultilevel"/>
    <w:tmpl w:val="96FCEBA8"/>
    <w:lvl w:ilvl="0" w:tplc="740C65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05CA6"/>
    <w:rsid w:val="0001274C"/>
    <w:rsid w:val="00023DFA"/>
    <w:rsid w:val="00025E66"/>
    <w:rsid w:val="00033E56"/>
    <w:rsid w:val="00036864"/>
    <w:rsid w:val="00040862"/>
    <w:rsid w:val="0005216F"/>
    <w:rsid w:val="000537CB"/>
    <w:rsid w:val="00057D7A"/>
    <w:rsid w:val="00060F85"/>
    <w:rsid w:val="00062EAC"/>
    <w:rsid w:val="00071BD7"/>
    <w:rsid w:val="00074E00"/>
    <w:rsid w:val="00075168"/>
    <w:rsid w:val="000763AA"/>
    <w:rsid w:val="00082BC8"/>
    <w:rsid w:val="000867E8"/>
    <w:rsid w:val="000C203B"/>
    <w:rsid w:val="000C4A00"/>
    <w:rsid w:val="000C53AC"/>
    <w:rsid w:val="000D0139"/>
    <w:rsid w:val="000D062C"/>
    <w:rsid w:val="000D3938"/>
    <w:rsid w:val="000D6A7F"/>
    <w:rsid w:val="000D79DD"/>
    <w:rsid w:val="000D7D30"/>
    <w:rsid w:val="000E290B"/>
    <w:rsid w:val="00100533"/>
    <w:rsid w:val="00125BA3"/>
    <w:rsid w:val="00126EFF"/>
    <w:rsid w:val="00137D30"/>
    <w:rsid w:val="001423B8"/>
    <w:rsid w:val="001461D6"/>
    <w:rsid w:val="0016247E"/>
    <w:rsid w:val="001711F4"/>
    <w:rsid w:val="00171506"/>
    <w:rsid w:val="00172992"/>
    <w:rsid w:val="0017721B"/>
    <w:rsid w:val="00181EE5"/>
    <w:rsid w:val="00184D8C"/>
    <w:rsid w:val="001919BC"/>
    <w:rsid w:val="0019395E"/>
    <w:rsid w:val="00193ABE"/>
    <w:rsid w:val="00194CDD"/>
    <w:rsid w:val="001A1EAF"/>
    <w:rsid w:val="001A37B4"/>
    <w:rsid w:val="001A47B6"/>
    <w:rsid w:val="001A7B83"/>
    <w:rsid w:val="001C23E7"/>
    <w:rsid w:val="001D00BA"/>
    <w:rsid w:val="001D0B99"/>
    <w:rsid w:val="001D280A"/>
    <w:rsid w:val="001F63E0"/>
    <w:rsid w:val="001F7B5C"/>
    <w:rsid w:val="0020035A"/>
    <w:rsid w:val="00200B02"/>
    <w:rsid w:val="002112F2"/>
    <w:rsid w:val="00221BED"/>
    <w:rsid w:val="00222AD0"/>
    <w:rsid w:val="00223859"/>
    <w:rsid w:val="00223C92"/>
    <w:rsid w:val="00225A6C"/>
    <w:rsid w:val="002477A6"/>
    <w:rsid w:val="00250F3C"/>
    <w:rsid w:val="00260597"/>
    <w:rsid w:val="00267FF4"/>
    <w:rsid w:val="00273A50"/>
    <w:rsid w:val="00277B26"/>
    <w:rsid w:val="00285E3C"/>
    <w:rsid w:val="00297467"/>
    <w:rsid w:val="002A065D"/>
    <w:rsid w:val="002A44DC"/>
    <w:rsid w:val="002B257E"/>
    <w:rsid w:val="002B2A02"/>
    <w:rsid w:val="002C0A94"/>
    <w:rsid w:val="002E6DFA"/>
    <w:rsid w:val="003050AD"/>
    <w:rsid w:val="00310085"/>
    <w:rsid w:val="0031195C"/>
    <w:rsid w:val="00322556"/>
    <w:rsid w:val="00327F6C"/>
    <w:rsid w:val="003328AE"/>
    <w:rsid w:val="00336A97"/>
    <w:rsid w:val="003504DB"/>
    <w:rsid w:val="00353673"/>
    <w:rsid w:val="00356BDE"/>
    <w:rsid w:val="0036339B"/>
    <w:rsid w:val="00375759"/>
    <w:rsid w:val="003760CE"/>
    <w:rsid w:val="003771D4"/>
    <w:rsid w:val="00382B8B"/>
    <w:rsid w:val="00383516"/>
    <w:rsid w:val="00387BB4"/>
    <w:rsid w:val="00390310"/>
    <w:rsid w:val="003A0335"/>
    <w:rsid w:val="003A13C5"/>
    <w:rsid w:val="003A5838"/>
    <w:rsid w:val="003B51B1"/>
    <w:rsid w:val="003B6CC3"/>
    <w:rsid w:val="003B7E99"/>
    <w:rsid w:val="003C776C"/>
    <w:rsid w:val="003D2A9F"/>
    <w:rsid w:val="003F08CA"/>
    <w:rsid w:val="003F467D"/>
    <w:rsid w:val="0040048D"/>
    <w:rsid w:val="004068F1"/>
    <w:rsid w:val="0041348D"/>
    <w:rsid w:val="00422F64"/>
    <w:rsid w:val="00425561"/>
    <w:rsid w:val="00425859"/>
    <w:rsid w:val="00437509"/>
    <w:rsid w:val="00441C92"/>
    <w:rsid w:val="00453DE6"/>
    <w:rsid w:val="00460D70"/>
    <w:rsid w:val="00466608"/>
    <w:rsid w:val="00467C93"/>
    <w:rsid w:val="00470AE2"/>
    <w:rsid w:val="00471AA9"/>
    <w:rsid w:val="00473BA9"/>
    <w:rsid w:val="004915CE"/>
    <w:rsid w:val="004A6EFE"/>
    <w:rsid w:val="004B1166"/>
    <w:rsid w:val="004C28C1"/>
    <w:rsid w:val="004C28ED"/>
    <w:rsid w:val="004E11A8"/>
    <w:rsid w:val="004F36EE"/>
    <w:rsid w:val="004F6E52"/>
    <w:rsid w:val="00505270"/>
    <w:rsid w:val="0051291C"/>
    <w:rsid w:val="00525017"/>
    <w:rsid w:val="00527C24"/>
    <w:rsid w:val="00533936"/>
    <w:rsid w:val="00536B2A"/>
    <w:rsid w:val="005409B7"/>
    <w:rsid w:val="00542591"/>
    <w:rsid w:val="00542AFE"/>
    <w:rsid w:val="00543B0A"/>
    <w:rsid w:val="00545F80"/>
    <w:rsid w:val="00554BB3"/>
    <w:rsid w:val="0055545C"/>
    <w:rsid w:val="00563E69"/>
    <w:rsid w:val="00564F35"/>
    <w:rsid w:val="005666B7"/>
    <w:rsid w:val="00572674"/>
    <w:rsid w:val="00577C55"/>
    <w:rsid w:val="005B1CC0"/>
    <w:rsid w:val="005B2D91"/>
    <w:rsid w:val="005B6306"/>
    <w:rsid w:val="005B63CD"/>
    <w:rsid w:val="005B7EE9"/>
    <w:rsid w:val="005C12F4"/>
    <w:rsid w:val="005C3F32"/>
    <w:rsid w:val="005E44A3"/>
    <w:rsid w:val="005F4B98"/>
    <w:rsid w:val="005F54AD"/>
    <w:rsid w:val="00624181"/>
    <w:rsid w:val="006357C4"/>
    <w:rsid w:val="00635F76"/>
    <w:rsid w:val="00640D81"/>
    <w:rsid w:val="0064628F"/>
    <w:rsid w:val="00647593"/>
    <w:rsid w:val="0065201F"/>
    <w:rsid w:val="00653091"/>
    <w:rsid w:val="0066585E"/>
    <w:rsid w:val="00666CE3"/>
    <w:rsid w:val="0067036C"/>
    <w:rsid w:val="00682B9E"/>
    <w:rsid w:val="0068350C"/>
    <w:rsid w:val="00687C33"/>
    <w:rsid w:val="006A7D03"/>
    <w:rsid w:val="006B6306"/>
    <w:rsid w:val="006C4BAD"/>
    <w:rsid w:val="006D77DF"/>
    <w:rsid w:val="006E7A46"/>
    <w:rsid w:val="006F3CFB"/>
    <w:rsid w:val="006F6375"/>
    <w:rsid w:val="006F65F2"/>
    <w:rsid w:val="00710EA8"/>
    <w:rsid w:val="0071166C"/>
    <w:rsid w:val="007148A9"/>
    <w:rsid w:val="007150B7"/>
    <w:rsid w:val="00715316"/>
    <w:rsid w:val="007224D4"/>
    <w:rsid w:val="00722CAA"/>
    <w:rsid w:val="007354BC"/>
    <w:rsid w:val="007613A4"/>
    <w:rsid w:val="00764FD0"/>
    <w:rsid w:val="00770454"/>
    <w:rsid w:val="00782C8B"/>
    <w:rsid w:val="0079252F"/>
    <w:rsid w:val="007A07E7"/>
    <w:rsid w:val="007A28D5"/>
    <w:rsid w:val="007A7F84"/>
    <w:rsid w:val="007B00ED"/>
    <w:rsid w:val="007B04C4"/>
    <w:rsid w:val="007B29C8"/>
    <w:rsid w:val="007B32FD"/>
    <w:rsid w:val="007B4B23"/>
    <w:rsid w:val="007C02D9"/>
    <w:rsid w:val="007C5818"/>
    <w:rsid w:val="007D3A44"/>
    <w:rsid w:val="007E3619"/>
    <w:rsid w:val="007E7254"/>
    <w:rsid w:val="007F434F"/>
    <w:rsid w:val="008114A9"/>
    <w:rsid w:val="00813BBD"/>
    <w:rsid w:val="00820748"/>
    <w:rsid w:val="008217A9"/>
    <w:rsid w:val="008309C6"/>
    <w:rsid w:val="00830E23"/>
    <w:rsid w:val="00832C9D"/>
    <w:rsid w:val="00832E06"/>
    <w:rsid w:val="008351BC"/>
    <w:rsid w:val="00840B2F"/>
    <w:rsid w:val="00845C8E"/>
    <w:rsid w:val="00864FB1"/>
    <w:rsid w:val="00873543"/>
    <w:rsid w:val="00877F73"/>
    <w:rsid w:val="00880D77"/>
    <w:rsid w:val="008836CB"/>
    <w:rsid w:val="00884F7F"/>
    <w:rsid w:val="0088798A"/>
    <w:rsid w:val="00892BE2"/>
    <w:rsid w:val="00892D06"/>
    <w:rsid w:val="008A40EA"/>
    <w:rsid w:val="008A6F18"/>
    <w:rsid w:val="008B3933"/>
    <w:rsid w:val="008C5AC1"/>
    <w:rsid w:val="008C7656"/>
    <w:rsid w:val="008D36A0"/>
    <w:rsid w:val="008F172C"/>
    <w:rsid w:val="008F1C3D"/>
    <w:rsid w:val="00902266"/>
    <w:rsid w:val="00903F88"/>
    <w:rsid w:val="00904E23"/>
    <w:rsid w:val="009065F3"/>
    <w:rsid w:val="0091198B"/>
    <w:rsid w:val="00913AAD"/>
    <w:rsid w:val="00916B58"/>
    <w:rsid w:val="009238E7"/>
    <w:rsid w:val="0094559E"/>
    <w:rsid w:val="00946232"/>
    <w:rsid w:val="00950F9C"/>
    <w:rsid w:val="00962413"/>
    <w:rsid w:val="0097362C"/>
    <w:rsid w:val="009768C6"/>
    <w:rsid w:val="0098162E"/>
    <w:rsid w:val="009838B9"/>
    <w:rsid w:val="00993F51"/>
    <w:rsid w:val="009B4945"/>
    <w:rsid w:val="009C005C"/>
    <w:rsid w:val="009C0776"/>
    <w:rsid w:val="009C2C81"/>
    <w:rsid w:val="009C390E"/>
    <w:rsid w:val="009D067B"/>
    <w:rsid w:val="009D6E84"/>
    <w:rsid w:val="009D6F79"/>
    <w:rsid w:val="009E35A6"/>
    <w:rsid w:val="009E48C9"/>
    <w:rsid w:val="009E5B77"/>
    <w:rsid w:val="009F1508"/>
    <w:rsid w:val="009F5F7A"/>
    <w:rsid w:val="00A01506"/>
    <w:rsid w:val="00A1256A"/>
    <w:rsid w:val="00A14C8B"/>
    <w:rsid w:val="00A209C0"/>
    <w:rsid w:val="00A211E2"/>
    <w:rsid w:val="00A33FA1"/>
    <w:rsid w:val="00A36AD6"/>
    <w:rsid w:val="00A36C93"/>
    <w:rsid w:val="00A4068C"/>
    <w:rsid w:val="00A42946"/>
    <w:rsid w:val="00A430AD"/>
    <w:rsid w:val="00A53C11"/>
    <w:rsid w:val="00A54750"/>
    <w:rsid w:val="00A5628B"/>
    <w:rsid w:val="00A6232C"/>
    <w:rsid w:val="00A67C9F"/>
    <w:rsid w:val="00A72548"/>
    <w:rsid w:val="00A72D15"/>
    <w:rsid w:val="00A81E16"/>
    <w:rsid w:val="00A826E7"/>
    <w:rsid w:val="00A934D3"/>
    <w:rsid w:val="00A95E18"/>
    <w:rsid w:val="00AA0881"/>
    <w:rsid w:val="00AA6347"/>
    <w:rsid w:val="00AB7DE4"/>
    <w:rsid w:val="00AC4E13"/>
    <w:rsid w:val="00AD3FDA"/>
    <w:rsid w:val="00AD5898"/>
    <w:rsid w:val="00AD5B7E"/>
    <w:rsid w:val="00AD7E60"/>
    <w:rsid w:val="00AE5621"/>
    <w:rsid w:val="00AF3295"/>
    <w:rsid w:val="00B038DF"/>
    <w:rsid w:val="00B07326"/>
    <w:rsid w:val="00B16A28"/>
    <w:rsid w:val="00B21033"/>
    <w:rsid w:val="00B25941"/>
    <w:rsid w:val="00B35E1B"/>
    <w:rsid w:val="00B43C85"/>
    <w:rsid w:val="00B623B7"/>
    <w:rsid w:val="00B71500"/>
    <w:rsid w:val="00B740E3"/>
    <w:rsid w:val="00B81B13"/>
    <w:rsid w:val="00B900CA"/>
    <w:rsid w:val="00B9119E"/>
    <w:rsid w:val="00B94A2A"/>
    <w:rsid w:val="00BA77BE"/>
    <w:rsid w:val="00BB087A"/>
    <w:rsid w:val="00BB1572"/>
    <w:rsid w:val="00BB23BD"/>
    <w:rsid w:val="00BB5C52"/>
    <w:rsid w:val="00BB6C6D"/>
    <w:rsid w:val="00BB73BB"/>
    <w:rsid w:val="00BB7E44"/>
    <w:rsid w:val="00BC28B6"/>
    <w:rsid w:val="00BD3DC8"/>
    <w:rsid w:val="00BE30C6"/>
    <w:rsid w:val="00BF111B"/>
    <w:rsid w:val="00BF1ACB"/>
    <w:rsid w:val="00BF63F9"/>
    <w:rsid w:val="00C07F8D"/>
    <w:rsid w:val="00C16599"/>
    <w:rsid w:val="00C33C61"/>
    <w:rsid w:val="00C45A0C"/>
    <w:rsid w:val="00C5483E"/>
    <w:rsid w:val="00C560E6"/>
    <w:rsid w:val="00C61700"/>
    <w:rsid w:val="00C6536D"/>
    <w:rsid w:val="00C6689A"/>
    <w:rsid w:val="00C809F3"/>
    <w:rsid w:val="00C83221"/>
    <w:rsid w:val="00C93262"/>
    <w:rsid w:val="00C94DBE"/>
    <w:rsid w:val="00CA0123"/>
    <w:rsid w:val="00CA496F"/>
    <w:rsid w:val="00CC3ED0"/>
    <w:rsid w:val="00CE7242"/>
    <w:rsid w:val="00CF0074"/>
    <w:rsid w:val="00CF2E57"/>
    <w:rsid w:val="00CF3423"/>
    <w:rsid w:val="00CF6E66"/>
    <w:rsid w:val="00D01C59"/>
    <w:rsid w:val="00D05826"/>
    <w:rsid w:val="00D069BF"/>
    <w:rsid w:val="00D20675"/>
    <w:rsid w:val="00D2116F"/>
    <w:rsid w:val="00D22A01"/>
    <w:rsid w:val="00D24BAA"/>
    <w:rsid w:val="00D30762"/>
    <w:rsid w:val="00D41F22"/>
    <w:rsid w:val="00D54E48"/>
    <w:rsid w:val="00D62ABA"/>
    <w:rsid w:val="00D66970"/>
    <w:rsid w:val="00D67721"/>
    <w:rsid w:val="00D74405"/>
    <w:rsid w:val="00D74B7E"/>
    <w:rsid w:val="00D75865"/>
    <w:rsid w:val="00D82E67"/>
    <w:rsid w:val="00D84DEB"/>
    <w:rsid w:val="00D907CC"/>
    <w:rsid w:val="00D94B54"/>
    <w:rsid w:val="00D9690F"/>
    <w:rsid w:val="00D97496"/>
    <w:rsid w:val="00DA597E"/>
    <w:rsid w:val="00DC6AA2"/>
    <w:rsid w:val="00DD01E1"/>
    <w:rsid w:val="00DD4DCF"/>
    <w:rsid w:val="00DE0ABE"/>
    <w:rsid w:val="00DE18C9"/>
    <w:rsid w:val="00DE247B"/>
    <w:rsid w:val="00DF5F21"/>
    <w:rsid w:val="00E0605E"/>
    <w:rsid w:val="00E334DE"/>
    <w:rsid w:val="00E41339"/>
    <w:rsid w:val="00E46093"/>
    <w:rsid w:val="00E51004"/>
    <w:rsid w:val="00E63D73"/>
    <w:rsid w:val="00E655AF"/>
    <w:rsid w:val="00E71A5F"/>
    <w:rsid w:val="00E74AEE"/>
    <w:rsid w:val="00E76F71"/>
    <w:rsid w:val="00E90DF1"/>
    <w:rsid w:val="00E91A2C"/>
    <w:rsid w:val="00E91C61"/>
    <w:rsid w:val="00E976E4"/>
    <w:rsid w:val="00EA750C"/>
    <w:rsid w:val="00EB1D25"/>
    <w:rsid w:val="00EB2CBA"/>
    <w:rsid w:val="00EB3901"/>
    <w:rsid w:val="00EB6DC1"/>
    <w:rsid w:val="00EC1872"/>
    <w:rsid w:val="00EC20AF"/>
    <w:rsid w:val="00EC4222"/>
    <w:rsid w:val="00ED3E65"/>
    <w:rsid w:val="00ED5E9C"/>
    <w:rsid w:val="00EE17B2"/>
    <w:rsid w:val="00EE1FF1"/>
    <w:rsid w:val="00EE5E97"/>
    <w:rsid w:val="00EE6EF9"/>
    <w:rsid w:val="00EF7640"/>
    <w:rsid w:val="00F013B9"/>
    <w:rsid w:val="00F01A58"/>
    <w:rsid w:val="00F0561F"/>
    <w:rsid w:val="00F058EF"/>
    <w:rsid w:val="00F06865"/>
    <w:rsid w:val="00F1243D"/>
    <w:rsid w:val="00F16929"/>
    <w:rsid w:val="00F23B77"/>
    <w:rsid w:val="00F40ED3"/>
    <w:rsid w:val="00F4463A"/>
    <w:rsid w:val="00F44885"/>
    <w:rsid w:val="00F45BEA"/>
    <w:rsid w:val="00F46598"/>
    <w:rsid w:val="00F6786F"/>
    <w:rsid w:val="00F71F11"/>
    <w:rsid w:val="00F73334"/>
    <w:rsid w:val="00F74CB5"/>
    <w:rsid w:val="00F77EEE"/>
    <w:rsid w:val="00F77F49"/>
    <w:rsid w:val="00F86E34"/>
    <w:rsid w:val="00F9009F"/>
    <w:rsid w:val="00F916B5"/>
    <w:rsid w:val="00F91A2E"/>
    <w:rsid w:val="00F92594"/>
    <w:rsid w:val="00F95C98"/>
    <w:rsid w:val="00F96CAA"/>
    <w:rsid w:val="00F976E1"/>
    <w:rsid w:val="00FA2ED5"/>
    <w:rsid w:val="00FC3A35"/>
    <w:rsid w:val="00FC63DA"/>
    <w:rsid w:val="00FD46AD"/>
    <w:rsid w:val="00FE33F7"/>
    <w:rsid w:val="00FE772B"/>
    <w:rsid w:val="00FF2145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qFormat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customStyle="1" w:styleId="1">
    <w:name w:val="Текст1"/>
    <w:basedOn w:val="Normal"/>
    <w:rsid w:val="00F86E3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10">
    <w:name w:val="Название Знак1"/>
    <w:basedOn w:val="DefaultParagraphFont"/>
    <w:uiPriority w:val="99"/>
    <w:rsid w:val="00950F9C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DefaultParagraphFont"/>
    <w:rsid w:val="000D0139"/>
  </w:style>
  <w:style w:type="paragraph" w:customStyle="1" w:styleId="western">
    <w:name w:val="western"/>
    <w:basedOn w:val="Normal"/>
    <w:rsid w:val="00466608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DCEC-BA69-4929-AA9F-D9AADEA3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1895</Words>
  <Characters>10806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67</cp:revision>
  <cp:lastPrinted>2024-08-29T08:55:00Z</cp:lastPrinted>
  <dcterms:created xsi:type="dcterms:W3CDTF">2024-05-17T09:37:00Z</dcterms:created>
  <dcterms:modified xsi:type="dcterms:W3CDTF">2024-08-29T09:29:00Z</dcterms:modified>
</cp:coreProperties>
</file>